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6EF8DA" w14:textId="77777777" w:rsidR="00630B34" w:rsidRDefault="00630B34" w:rsidP="00630B34">
      <w:pPr>
        <w:tabs>
          <w:tab w:val="left" w:pos="720"/>
        </w:tabs>
        <w:jc w:val="center"/>
        <w:rPr>
          <w:rFonts w:ascii="Georgia" w:hAnsi="Georgia"/>
          <w:b/>
          <w:sz w:val="32"/>
          <w:szCs w:val="32"/>
        </w:rPr>
      </w:pPr>
      <w:r>
        <w:rPr>
          <w:rFonts w:ascii="Georgia" w:hAnsi="Georgia"/>
          <w:b/>
          <w:noProof/>
          <w:sz w:val="32"/>
          <w:szCs w:val="32"/>
        </w:rPr>
        <w:drawing>
          <wp:inline distT="0" distB="0" distL="0" distR="0" wp14:anchorId="4BD7E2E9" wp14:editId="3428F078">
            <wp:extent cx="1524000" cy="732052"/>
            <wp:effectExtent l="0" t="0" r="0" b="0"/>
            <wp:docPr id="1" name="Picture 1" descr="PAK Logo B&amp;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K Logo B&amp;W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4948" cy="7421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4D8668" w14:textId="77777777" w:rsidR="00630B34" w:rsidRPr="00177088" w:rsidRDefault="00630B34" w:rsidP="00630B34">
      <w:pPr>
        <w:tabs>
          <w:tab w:val="left" w:pos="720"/>
        </w:tabs>
        <w:jc w:val="center"/>
        <w:rPr>
          <w:rFonts w:asciiTheme="majorHAnsi" w:hAnsiTheme="majorHAnsi"/>
          <w:b/>
          <w:sz w:val="32"/>
          <w:szCs w:val="32"/>
        </w:rPr>
      </w:pPr>
    </w:p>
    <w:p w14:paraId="5F2A1AFF" w14:textId="77777777" w:rsidR="00630B34" w:rsidRPr="0014229A" w:rsidRDefault="00630B34" w:rsidP="0014229A">
      <w:pPr>
        <w:tabs>
          <w:tab w:val="left" w:pos="720"/>
        </w:tabs>
        <w:jc w:val="center"/>
        <w:rPr>
          <w:rFonts w:ascii="Georgia" w:hAnsi="Georgia"/>
          <w:b/>
          <w:sz w:val="30"/>
          <w:szCs w:val="30"/>
          <w:u w:val="single"/>
        </w:rPr>
      </w:pPr>
      <w:r w:rsidRPr="0014229A">
        <w:rPr>
          <w:rFonts w:ascii="Georgia" w:hAnsi="Georgia"/>
          <w:b/>
          <w:sz w:val="30"/>
          <w:szCs w:val="30"/>
          <w:u w:val="single"/>
        </w:rPr>
        <w:t xml:space="preserve">ICAK-U.S.A. </w:t>
      </w:r>
      <w:r w:rsidR="0014229A" w:rsidRPr="0014229A">
        <w:rPr>
          <w:rFonts w:ascii="Georgia" w:hAnsi="Georgia"/>
          <w:b/>
          <w:sz w:val="30"/>
          <w:szCs w:val="30"/>
          <w:u w:val="single"/>
        </w:rPr>
        <w:t xml:space="preserve">Proceedings </w:t>
      </w:r>
      <w:r w:rsidR="00ED00D4">
        <w:rPr>
          <w:rFonts w:ascii="Georgia" w:hAnsi="Georgia"/>
          <w:b/>
          <w:sz w:val="30"/>
          <w:szCs w:val="30"/>
          <w:u w:val="single"/>
        </w:rPr>
        <w:t xml:space="preserve">Review </w:t>
      </w:r>
      <w:r w:rsidR="0014229A" w:rsidRPr="0014229A">
        <w:rPr>
          <w:rFonts w:ascii="Georgia" w:hAnsi="Georgia"/>
          <w:b/>
          <w:sz w:val="30"/>
          <w:szCs w:val="30"/>
          <w:u w:val="single"/>
        </w:rPr>
        <w:t>Committee Evaluation Sheet</w:t>
      </w:r>
    </w:p>
    <w:p w14:paraId="6D5A92F5" w14:textId="77777777" w:rsidR="00630B34" w:rsidRPr="00177088" w:rsidRDefault="00630B34" w:rsidP="00630B34">
      <w:pPr>
        <w:tabs>
          <w:tab w:val="left" w:pos="720"/>
        </w:tabs>
        <w:rPr>
          <w:rFonts w:ascii="Georgia" w:hAnsi="Georgia"/>
          <w:sz w:val="24"/>
          <w:szCs w:val="24"/>
        </w:rPr>
      </w:pPr>
    </w:p>
    <w:p w14:paraId="46C4B78A" w14:textId="77777777" w:rsidR="00630B34" w:rsidRPr="00177088" w:rsidRDefault="00630B34" w:rsidP="00630B34">
      <w:pPr>
        <w:tabs>
          <w:tab w:val="left" w:pos="720"/>
        </w:tabs>
        <w:rPr>
          <w:rFonts w:ascii="Georgia" w:hAnsi="Georgia"/>
          <w:sz w:val="24"/>
          <w:szCs w:val="24"/>
        </w:rPr>
      </w:pPr>
    </w:p>
    <w:p w14:paraId="03C210C3" w14:textId="77777777" w:rsidR="00CF48FD" w:rsidRDefault="00630B34" w:rsidP="00630B34">
      <w:pPr>
        <w:tabs>
          <w:tab w:val="left" w:pos="720"/>
        </w:tabs>
        <w:rPr>
          <w:rFonts w:ascii="Georgia" w:hAnsi="Georgia"/>
          <w:i/>
          <w:iCs/>
          <w:sz w:val="28"/>
          <w:szCs w:val="28"/>
        </w:rPr>
      </w:pPr>
      <w:r w:rsidRPr="009A54A3">
        <w:rPr>
          <w:rFonts w:ascii="Georgia" w:hAnsi="Georgia"/>
          <w:b/>
          <w:bCs/>
          <w:sz w:val="28"/>
          <w:szCs w:val="28"/>
        </w:rPr>
        <w:t>Title:</w:t>
      </w:r>
      <w:r w:rsidR="008C579D">
        <w:rPr>
          <w:rFonts w:ascii="Georgia" w:hAnsi="Georgia"/>
          <w:b/>
          <w:bCs/>
          <w:sz w:val="28"/>
          <w:szCs w:val="28"/>
        </w:rPr>
        <w:t xml:space="preserve"> </w:t>
      </w:r>
      <w:r w:rsidR="009A54A3" w:rsidRPr="0014229A">
        <w:rPr>
          <w:rFonts w:ascii="Georgia" w:hAnsi="Georgia"/>
          <w:i/>
          <w:iCs/>
          <w:sz w:val="28"/>
          <w:szCs w:val="28"/>
        </w:rPr>
        <w:t xml:space="preserve">Insert Title </w:t>
      </w:r>
      <w:proofErr w:type="gramStart"/>
      <w:r w:rsidR="0014229A">
        <w:rPr>
          <w:rFonts w:ascii="Georgia" w:hAnsi="Georgia"/>
          <w:i/>
          <w:iCs/>
          <w:sz w:val="28"/>
          <w:szCs w:val="28"/>
        </w:rPr>
        <w:t>O</w:t>
      </w:r>
      <w:r w:rsidR="009A54A3" w:rsidRPr="0014229A">
        <w:rPr>
          <w:rFonts w:ascii="Georgia" w:hAnsi="Georgia"/>
          <w:i/>
          <w:iCs/>
          <w:sz w:val="28"/>
          <w:szCs w:val="28"/>
        </w:rPr>
        <w:t>f</w:t>
      </w:r>
      <w:proofErr w:type="gramEnd"/>
      <w:r w:rsidR="009A54A3" w:rsidRPr="0014229A">
        <w:rPr>
          <w:rFonts w:ascii="Georgia" w:hAnsi="Georgia"/>
          <w:i/>
          <w:iCs/>
          <w:sz w:val="28"/>
          <w:szCs w:val="28"/>
        </w:rPr>
        <w:t xml:space="preserve"> Paper </w:t>
      </w:r>
      <w:r w:rsidR="0014229A">
        <w:rPr>
          <w:rFonts w:ascii="Georgia" w:hAnsi="Georgia"/>
          <w:i/>
          <w:iCs/>
          <w:sz w:val="28"/>
          <w:szCs w:val="28"/>
        </w:rPr>
        <w:t>A</w:t>
      </w:r>
      <w:r w:rsidR="009A54A3" w:rsidRPr="0014229A">
        <w:rPr>
          <w:rFonts w:ascii="Georgia" w:hAnsi="Georgia"/>
          <w:i/>
          <w:iCs/>
          <w:sz w:val="28"/>
          <w:szCs w:val="28"/>
        </w:rPr>
        <w:t>s It Appears In Italic</w:t>
      </w:r>
      <w:r w:rsidR="0014229A">
        <w:rPr>
          <w:rFonts w:ascii="Georgia" w:hAnsi="Georgia"/>
          <w:i/>
          <w:iCs/>
          <w:sz w:val="28"/>
          <w:szCs w:val="28"/>
        </w:rPr>
        <w:t>s And All Capital First Letter</w:t>
      </w:r>
      <w:r w:rsidR="00CF48FD">
        <w:rPr>
          <w:rFonts w:ascii="Georgia" w:hAnsi="Georgia"/>
          <w:i/>
          <w:iCs/>
          <w:sz w:val="28"/>
          <w:szCs w:val="28"/>
        </w:rPr>
        <w:t>s</w:t>
      </w:r>
    </w:p>
    <w:p w14:paraId="4709C455" w14:textId="77777777" w:rsidR="00CF48FD" w:rsidRDefault="00CF48FD" w:rsidP="00630B34">
      <w:pPr>
        <w:tabs>
          <w:tab w:val="left" w:pos="720"/>
        </w:tabs>
        <w:rPr>
          <w:rFonts w:ascii="Georgia" w:hAnsi="Georgia"/>
          <w:i/>
          <w:iCs/>
          <w:sz w:val="28"/>
          <w:szCs w:val="28"/>
        </w:rPr>
      </w:pPr>
    </w:p>
    <w:p w14:paraId="5CBDD342" w14:textId="37CB29C7" w:rsidR="00CF48FD" w:rsidRDefault="00CF48FD" w:rsidP="00CF48FD">
      <w:pPr>
        <w:tabs>
          <w:tab w:val="left" w:pos="720"/>
        </w:tabs>
        <w:rPr>
          <w:rFonts w:ascii="Georgia" w:hAnsi="Georgia"/>
          <w:sz w:val="24"/>
          <w:szCs w:val="24"/>
        </w:rPr>
      </w:pPr>
      <w:r w:rsidRPr="008C579D">
        <w:rPr>
          <w:rFonts w:ascii="Georgia" w:hAnsi="Georgia"/>
          <w:i/>
          <w:iCs/>
        </w:rPr>
        <w:t>(Office Use Only)</w:t>
      </w:r>
      <w:r w:rsidR="008C579D" w:rsidRPr="008C579D">
        <w:rPr>
          <w:rFonts w:ascii="Georgia" w:hAnsi="Georgia"/>
        </w:rPr>
        <w:t>-</w:t>
      </w:r>
      <w:r w:rsidRPr="008C579D">
        <w:rPr>
          <w:rFonts w:ascii="Georgia" w:hAnsi="Georgia"/>
          <w:b/>
          <w:bCs/>
          <w:sz w:val="24"/>
          <w:szCs w:val="24"/>
        </w:rPr>
        <w:t xml:space="preserve">Manuscript </w:t>
      </w:r>
      <w:r w:rsidR="00C767E9">
        <w:rPr>
          <w:rFonts w:ascii="Georgia" w:hAnsi="Georgia"/>
          <w:b/>
          <w:bCs/>
          <w:sz w:val="24"/>
          <w:szCs w:val="24"/>
        </w:rPr>
        <w:t xml:space="preserve">Author </w:t>
      </w:r>
      <w:r w:rsidRPr="008C579D">
        <w:rPr>
          <w:rFonts w:ascii="Georgia" w:hAnsi="Georgia"/>
          <w:b/>
          <w:bCs/>
          <w:sz w:val="24"/>
          <w:szCs w:val="24"/>
        </w:rPr>
        <w:t>Appli</w:t>
      </w:r>
      <w:r w:rsidR="00C767E9">
        <w:rPr>
          <w:rFonts w:ascii="Georgia" w:hAnsi="Georgia"/>
          <w:b/>
          <w:bCs/>
          <w:sz w:val="24"/>
          <w:szCs w:val="24"/>
        </w:rPr>
        <w:t>ed</w:t>
      </w:r>
      <w:r w:rsidRPr="008C579D">
        <w:rPr>
          <w:rFonts w:ascii="Georgia" w:hAnsi="Georgia"/>
          <w:b/>
          <w:bCs/>
          <w:sz w:val="24"/>
          <w:szCs w:val="24"/>
        </w:rPr>
        <w:t xml:space="preserve"> For</w:t>
      </w:r>
      <w:r>
        <w:rPr>
          <w:rFonts w:ascii="Georgia" w:hAnsi="Georgia"/>
          <w:sz w:val="24"/>
          <w:szCs w:val="24"/>
        </w:rPr>
        <w:t>:</w:t>
      </w:r>
      <w:r w:rsidR="00A14789"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 xml:space="preserve"> </w:t>
      </w:r>
      <w:sdt>
        <w:sdtPr>
          <w:rPr>
            <w:rFonts w:ascii="Georgia" w:hAnsi="Georgia"/>
            <w:sz w:val="24"/>
            <w:szCs w:val="24"/>
          </w:rPr>
          <w:id w:val="-12000776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767E9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177088">
        <w:rPr>
          <w:rFonts w:ascii="Georgia" w:hAnsi="Georgia"/>
          <w:sz w:val="24"/>
          <w:szCs w:val="24"/>
        </w:rPr>
        <w:t xml:space="preserve"> </w:t>
      </w:r>
      <w:r>
        <w:rPr>
          <w:rFonts w:ascii="Georgia" w:hAnsi="Georgia"/>
          <w:sz w:val="24"/>
          <w:szCs w:val="24"/>
        </w:rPr>
        <w:t>Section I</w:t>
      </w:r>
      <w:r w:rsidR="00A14789">
        <w:rPr>
          <w:rFonts w:ascii="Georgia" w:hAnsi="Georgia"/>
          <w:sz w:val="24"/>
          <w:szCs w:val="24"/>
        </w:rPr>
        <w:tab/>
      </w:r>
      <w:sdt>
        <w:sdtPr>
          <w:rPr>
            <w:rFonts w:ascii="Georgia" w:hAnsi="Georgia"/>
            <w:sz w:val="24"/>
            <w:szCs w:val="24"/>
          </w:rPr>
          <w:id w:val="15858034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7A41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2F78AB">
        <w:rPr>
          <w:rFonts w:ascii="Georgia" w:hAnsi="Georgia"/>
          <w:sz w:val="24"/>
          <w:szCs w:val="24"/>
        </w:rPr>
        <w:t xml:space="preserve"> </w:t>
      </w:r>
      <w:r>
        <w:rPr>
          <w:rFonts w:ascii="Georgia" w:hAnsi="Georgia"/>
          <w:sz w:val="24"/>
          <w:szCs w:val="24"/>
        </w:rPr>
        <w:t xml:space="preserve">Section II </w:t>
      </w:r>
      <w:r>
        <w:rPr>
          <w:rFonts w:ascii="Georgia" w:hAnsi="Georgia"/>
          <w:sz w:val="24"/>
          <w:szCs w:val="24"/>
        </w:rPr>
        <w:tab/>
      </w:r>
    </w:p>
    <w:p w14:paraId="795E77C5" w14:textId="77777777" w:rsidR="00A14789" w:rsidRDefault="00A14789" w:rsidP="00CF48FD">
      <w:pPr>
        <w:tabs>
          <w:tab w:val="left" w:pos="720"/>
        </w:tabs>
        <w:rPr>
          <w:rFonts w:ascii="Georgia" w:hAnsi="Georgia"/>
          <w:sz w:val="24"/>
          <w:szCs w:val="24"/>
        </w:rPr>
      </w:pPr>
    </w:p>
    <w:p w14:paraId="3825B6E1" w14:textId="77777777" w:rsidR="00A14789" w:rsidRDefault="00A14789" w:rsidP="00CF48FD">
      <w:pPr>
        <w:tabs>
          <w:tab w:val="left" w:pos="720"/>
        </w:tabs>
        <w:rPr>
          <w:rFonts w:ascii="Georgia" w:hAnsi="Georgia"/>
          <w:sz w:val="24"/>
          <w:szCs w:val="24"/>
        </w:rPr>
      </w:pPr>
    </w:p>
    <w:p w14:paraId="19E5A863" w14:textId="77777777" w:rsidR="00630B34" w:rsidRDefault="00630B34" w:rsidP="00630B34">
      <w:pPr>
        <w:tabs>
          <w:tab w:val="left" w:pos="720"/>
        </w:tabs>
        <w:rPr>
          <w:rFonts w:ascii="Georgia" w:hAnsi="Georgia"/>
          <w:b/>
          <w:bCs/>
          <w:sz w:val="24"/>
          <w:szCs w:val="24"/>
        </w:rPr>
      </w:pPr>
    </w:p>
    <w:p w14:paraId="1A799EDB" w14:textId="1AEED30C" w:rsidR="009A54A3" w:rsidRDefault="00983E23" w:rsidP="00A14789">
      <w:pPr>
        <w:tabs>
          <w:tab w:val="left" w:pos="720"/>
        </w:tabs>
        <w:jc w:val="center"/>
        <w:rPr>
          <w:rFonts w:ascii="Georgia" w:hAnsi="Georgia"/>
          <w:b/>
          <w:bCs/>
          <w:sz w:val="28"/>
          <w:szCs w:val="28"/>
        </w:rPr>
      </w:pPr>
      <w:sdt>
        <w:sdtPr>
          <w:rPr>
            <w:rFonts w:ascii="Georgia" w:hAnsi="Georgia"/>
            <w:b/>
            <w:bCs/>
            <w:sz w:val="28"/>
            <w:szCs w:val="28"/>
          </w:rPr>
          <w:id w:val="-15348751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5DE7">
            <w:rPr>
              <w:rFonts w:ascii="MS Gothic" w:eastAsia="MS Gothic" w:hAnsi="MS Gothic" w:hint="eastAsia"/>
              <w:b/>
              <w:bCs/>
              <w:sz w:val="28"/>
              <w:szCs w:val="28"/>
            </w:rPr>
            <w:t>☐</w:t>
          </w:r>
        </w:sdtContent>
      </w:sdt>
      <w:r w:rsidR="002F78AB" w:rsidRPr="00A14789">
        <w:rPr>
          <w:rFonts w:ascii="Georgia" w:hAnsi="Georgia"/>
          <w:b/>
          <w:bCs/>
          <w:sz w:val="28"/>
          <w:szCs w:val="28"/>
        </w:rPr>
        <w:t xml:space="preserve"> </w:t>
      </w:r>
      <w:r w:rsidR="009A54A3" w:rsidRPr="00A14789">
        <w:rPr>
          <w:rFonts w:ascii="Georgia" w:hAnsi="Georgia"/>
          <w:b/>
          <w:bCs/>
          <w:sz w:val="28"/>
          <w:szCs w:val="28"/>
        </w:rPr>
        <w:t>Accepted</w:t>
      </w:r>
      <w:r w:rsidR="00A14789" w:rsidRPr="00A14789">
        <w:rPr>
          <w:rFonts w:ascii="Georgia" w:hAnsi="Georgia"/>
          <w:b/>
          <w:bCs/>
          <w:sz w:val="28"/>
          <w:szCs w:val="28"/>
        </w:rPr>
        <w:tab/>
      </w:r>
      <w:sdt>
        <w:sdtPr>
          <w:rPr>
            <w:rFonts w:ascii="Georgia" w:hAnsi="Georgia"/>
            <w:b/>
            <w:bCs/>
            <w:sz w:val="28"/>
            <w:szCs w:val="28"/>
          </w:rPr>
          <w:id w:val="20413111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78AB" w:rsidRPr="00A14789">
            <w:rPr>
              <w:rFonts w:ascii="MS Gothic" w:eastAsia="MS Gothic" w:hAnsi="MS Gothic" w:hint="eastAsia"/>
              <w:b/>
              <w:bCs/>
              <w:sz w:val="28"/>
              <w:szCs w:val="28"/>
            </w:rPr>
            <w:t>☐</w:t>
          </w:r>
        </w:sdtContent>
      </w:sdt>
      <w:r w:rsidR="002F78AB" w:rsidRPr="00A14789">
        <w:rPr>
          <w:rFonts w:ascii="Georgia" w:hAnsi="Georgia"/>
          <w:b/>
          <w:bCs/>
          <w:sz w:val="28"/>
          <w:szCs w:val="28"/>
        </w:rPr>
        <w:t xml:space="preserve"> </w:t>
      </w:r>
      <w:r w:rsidR="009A54A3" w:rsidRPr="00A14789">
        <w:rPr>
          <w:rFonts w:ascii="Georgia" w:hAnsi="Georgia"/>
          <w:b/>
          <w:bCs/>
          <w:sz w:val="28"/>
          <w:szCs w:val="28"/>
        </w:rPr>
        <w:t xml:space="preserve">Accepted </w:t>
      </w:r>
      <w:proofErr w:type="gramStart"/>
      <w:r w:rsidR="002F78AB" w:rsidRPr="00A14789">
        <w:rPr>
          <w:rFonts w:ascii="Georgia" w:hAnsi="Georgia"/>
          <w:b/>
          <w:bCs/>
          <w:sz w:val="28"/>
          <w:szCs w:val="28"/>
        </w:rPr>
        <w:t>W</w:t>
      </w:r>
      <w:r w:rsidR="009A54A3" w:rsidRPr="00A14789">
        <w:rPr>
          <w:rFonts w:ascii="Georgia" w:hAnsi="Georgia"/>
          <w:b/>
          <w:bCs/>
          <w:sz w:val="28"/>
          <w:szCs w:val="28"/>
        </w:rPr>
        <w:t>ith</w:t>
      </w:r>
      <w:proofErr w:type="gramEnd"/>
      <w:r w:rsidR="009A54A3" w:rsidRPr="00A14789">
        <w:rPr>
          <w:rFonts w:ascii="Georgia" w:hAnsi="Georgia"/>
          <w:b/>
          <w:bCs/>
          <w:sz w:val="28"/>
          <w:szCs w:val="28"/>
        </w:rPr>
        <w:t xml:space="preserve"> Revisions</w:t>
      </w:r>
      <w:r w:rsidR="00A14789" w:rsidRPr="00A14789">
        <w:rPr>
          <w:rFonts w:ascii="Georgia" w:hAnsi="Georgia"/>
          <w:b/>
          <w:bCs/>
          <w:sz w:val="28"/>
          <w:szCs w:val="28"/>
        </w:rPr>
        <w:tab/>
      </w:r>
      <w:r w:rsidR="00A14789" w:rsidRPr="00A14789">
        <w:rPr>
          <w:rFonts w:ascii="Georgia" w:hAnsi="Georgia"/>
          <w:b/>
          <w:bCs/>
          <w:sz w:val="28"/>
          <w:szCs w:val="28"/>
        </w:rPr>
        <w:tab/>
      </w:r>
      <w:sdt>
        <w:sdtPr>
          <w:rPr>
            <w:rFonts w:ascii="Georgia" w:hAnsi="Georgia"/>
            <w:b/>
            <w:bCs/>
            <w:sz w:val="28"/>
            <w:szCs w:val="28"/>
          </w:rPr>
          <w:id w:val="15285251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54A3" w:rsidRPr="00A14789">
            <w:rPr>
              <w:rFonts w:ascii="MS Gothic" w:eastAsia="MS Gothic" w:hAnsi="MS Gothic" w:hint="eastAsia"/>
              <w:b/>
              <w:bCs/>
              <w:sz w:val="28"/>
              <w:szCs w:val="28"/>
            </w:rPr>
            <w:t>☐</w:t>
          </w:r>
        </w:sdtContent>
      </w:sdt>
      <w:r w:rsidR="002F78AB" w:rsidRPr="00A14789">
        <w:rPr>
          <w:rFonts w:ascii="Georgia" w:hAnsi="Georgia"/>
          <w:b/>
          <w:bCs/>
          <w:sz w:val="28"/>
          <w:szCs w:val="28"/>
        </w:rPr>
        <w:t xml:space="preserve"> </w:t>
      </w:r>
      <w:r w:rsidR="009A54A3" w:rsidRPr="00A14789">
        <w:rPr>
          <w:rFonts w:ascii="Georgia" w:hAnsi="Georgia"/>
          <w:b/>
          <w:bCs/>
          <w:sz w:val="28"/>
          <w:szCs w:val="28"/>
        </w:rPr>
        <w:t>Rejected</w:t>
      </w:r>
    </w:p>
    <w:p w14:paraId="46CFF693" w14:textId="77777777" w:rsidR="00A14789" w:rsidRPr="00A14789" w:rsidRDefault="00A14789" w:rsidP="00A14789">
      <w:pPr>
        <w:tabs>
          <w:tab w:val="left" w:pos="720"/>
        </w:tabs>
        <w:jc w:val="center"/>
        <w:rPr>
          <w:rFonts w:ascii="Georgia" w:hAnsi="Georgia"/>
          <w:b/>
          <w:bCs/>
          <w:sz w:val="28"/>
          <w:szCs w:val="28"/>
        </w:rPr>
      </w:pPr>
    </w:p>
    <w:p w14:paraId="33333607" w14:textId="77777777" w:rsidR="00A14789" w:rsidRPr="00177088" w:rsidRDefault="00A14789" w:rsidP="009A54A3">
      <w:pPr>
        <w:tabs>
          <w:tab w:val="left" w:pos="720"/>
        </w:tabs>
        <w:jc w:val="center"/>
        <w:rPr>
          <w:rFonts w:ascii="Georgia" w:hAnsi="Georgia"/>
          <w:sz w:val="24"/>
          <w:szCs w:val="24"/>
        </w:rPr>
      </w:pPr>
    </w:p>
    <w:p w14:paraId="4EAC6F1A" w14:textId="77777777" w:rsidR="009A54A3" w:rsidRPr="00177088" w:rsidRDefault="009A54A3" w:rsidP="00630B34">
      <w:pPr>
        <w:tabs>
          <w:tab w:val="left" w:pos="720"/>
        </w:tabs>
        <w:rPr>
          <w:rFonts w:ascii="Georgia" w:hAnsi="Georgia"/>
          <w:sz w:val="24"/>
          <w:szCs w:val="24"/>
        </w:rPr>
      </w:pPr>
    </w:p>
    <w:p w14:paraId="482F1A00" w14:textId="26500744" w:rsidR="00630B34" w:rsidRDefault="0014229A" w:rsidP="00630B34">
      <w:pPr>
        <w:tabs>
          <w:tab w:val="left" w:pos="720"/>
        </w:tabs>
        <w:rPr>
          <w:rFonts w:ascii="Georgia" w:hAnsi="Georgia"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>-</w:t>
      </w:r>
      <w:r w:rsidR="008C579D">
        <w:rPr>
          <w:rFonts w:ascii="Georgia" w:hAnsi="Georgia"/>
          <w:b/>
          <w:sz w:val="24"/>
          <w:szCs w:val="24"/>
        </w:rPr>
        <w:t>Uses Proper Text Sizes &amp; General Layout</w:t>
      </w:r>
      <w:r w:rsidR="00461A50">
        <w:rPr>
          <w:rFonts w:ascii="Georgia" w:hAnsi="Georgia"/>
          <w:b/>
          <w:sz w:val="24"/>
          <w:szCs w:val="24"/>
        </w:rPr>
        <w:tab/>
      </w:r>
      <w:sdt>
        <w:sdtPr>
          <w:rPr>
            <w:rFonts w:ascii="Georgia" w:hAnsi="Georgia"/>
            <w:sz w:val="24"/>
            <w:szCs w:val="24"/>
          </w:rPr>
          <w:id w:val="12823798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61F8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630B34" w:rsidRPr="00177088">
        <w:rPr>
          <w:rFonts w:ascii="Georgia" w:hAnsi="Georgia"/>
          <w:sz w:val="24"/>
          <w:szCs w:val="24"/>
        </w:rPr>
        <w:t xml:space="preserve"> </w:t>
      </w:r>
      <w:r w:rsidR="00630B34" w:rsidRPr="009A54A3">
        <w:rPr>
          <w:rFonts w:ascii="Georgia" w:hAnsi="Georgia"/>
          <w:sz w:val="24"/>
          <w:szCs w:val="24"/>
        </w:rPr>
        <w:t>Yes</w:t>
      </w:r>
      <w:r w:rsidR="00630B34" w:rsidRPr="00177088">
        <w:rPr>
          <w:rFonts w:ascii="Georgia" w:hAnsi="Georgia"/>
          <w:sz w:val="24"/>
          <w:szCs w:val="24"/>
        </w:rPr>
        <w:tab/>
      </w:r>
      <w:r w:rsidR="00630B34" w:rsidRPr="00177088">
        <w:rPr>
          <w:rFonts w:ascii="Georgia" w:hAnsi="Georgia"/>
          <w:sz w:val="24"/>
          <w:szCs w:val="24"/>
        </w:rPr>
        <w:tab/>
      </w:r>
      <w:sdt>
        <w:sdtPr>
          <w:rPr>
            <w:rFonts w:ascii="Georgia" w:hAnsi="Georgia"/>
            <w:sz w:val="24"/>
            <w:szCs w:val="24"/>
          </w:rPr>
          <w:id w:val="8112159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54A3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2F78AB">
        <w:rPr>
          <w:rFonts w:ascii="Georgia" w:hAnsi="Georgia"/>
          <w:sz w:val="24"/>
          <w:szCs w:val="24"/>
        </w:rPr>
        <w:t xml:space="preserve"> </w:t>
      </w:r>
      <w:r w:rsidR="00630B34" w:rsidRPr="00177088">
        <w:rPr>
          <w:rFonts w:ascii="Georgia" w:hAnsi="Georgia"/>
          <w:sz w:val="24"/>
          <w:szCs w:val="24"/>
        </w:rPr>
        <w:t>No</w:t>
      </w:r>
    </w:p>
    <w:p w14:paraId="52055EDF" w14:textId="77777777" w:rsidR="0014229A" w:rsidRDefault="0014229A" w:rsidP="00630B34">
      <w:pPr>
        <w:tabs>
          <w:tab w:val="left" w:pos="720"/>
        </w:tabs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Notes:</w:t>
      </w:r>
    </w:p>
    <w:p w14:paraId="331567EE" w14:textId="77777777" w:rsidR="008C579D" w:rsidRDefault="008C579D" w:rsidP="00630B34">
      <w:pPr>
        <w:tabs>
          <w:tab w:val="left" w:pos="720"/>
        </w:tabs>
        <w:rPr>
          <w:rFonts w:ascii="Georgia" w:hAnsi="Georgia"/>
          <w:sz w:val="24"/>
          <w:szCs w:val="24"/>
        </w:rPr>
      </w:pPr>
    </w:p>
    <w:p w14:paraId="5740E3E9" w14:textId="77777777" w:rsidR="00DF385A" w:rsidRDefault="00DF385A" w:rsidP="00630B34">
      <w:pPr>
        <w:tabs>
          <w:tab w:val="left" w:pos="720"/>
        </w:tabs>
        <w:rPr>
          <w:rFonts w:ascii="Georgia" w:hAnsi="Georgia"/>
          <w:sz w:val="24"/>
          <w:szCs w:val="24"/>
        </w:rPr>
      </w:pPr>
    </w:p>
    <w:p w14:paraId="6F74424D" w14:textId="77777777" w:rsidR="008C579D" w:rsidRPr="00177088" w:rsidRDefault="008C579D" w:rsidP="008C579D">
      <w:pPr>
        <w:tabs>
          <w:tab w:val="left" w:pos="720"/>
        </w:tabs>
        <w:rPr>
          <w:rFonts w:ascii="Georgia" w:hAnsi="Georgia"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 xml:space="preserve">-Clearly Written &amp; Easy </w:t>
      </w:r>
      <w:proofErr w:type="gramStart"/>
      <w:r>
        <w:rPr>
          <w:rFonts w:ascii="Georgia" w:hAnsi="Georgia"/>
          <w:b/>
          <w:sz w:val="24"/>
          <w:szCs w:val="24"/>
        </w:rPr>
        <w:t>To</w:t>
      </w:r>
      <w:proofErr w:type="gramEnd"/>
      <w:r>
        <w:rPr>
          <w:rFonts w:ascii="Georgia" w:hAnsi="Georgia"/>
          <w:b/>
          <w:sz w:val="24"/>
          <w:szCs w:val="24"/>
        </w:rPr>
        <w:t xml:space="preserve"> Understand</w:t>
      </w:r>
      <w:r w:rsidR="00461A50">
        <w:rPr>
          <w:rFonts w:ascii="Georgia" w:hAnsi="Georgia"/>
          <w:b/>
          <w:sz w:val="24"/>
          <w:szCs w:val="24"/>
        </w:rPr>
        <w:t>?</w:t>
      </w:r>
      <w:r w:rsidR="00461A50">
        <w:rPr>
          <w:rFonts w:ascii="Georgia" w:hAnsi="Georgia"/>
          <w:b/>
          <w:sz w:val="24"/>
          <w:szCs w:val="24"/>
        </w:rPr>
        <w:tab/>
      </w:r>
      <w:r w:rsidR="00461A50">
        <w:rPr>
          <w:rFonts w:ascii="Georgia" w:hAnsi="Georgia"/>
          <w:b/>
          <w:sz w:val="24"/>
          <w:szCs w:val="24"/>
        </w:rPr>
        <w:tab/>
      </w:r>
      <w:sdt>
        <w:sdtPr>
          <w:rPr>
            <w:rFonts w:ascii="Georgia" w:hAnsi="Georgia"/>
            <w:sz w:val="24"/>
            <w:szCs w:val="24"/>
          </w:rPr>
          <w:id w:val="18267037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177088">
        <w:rPr>
          <w:rFonts w:ascii="Georgia" w:hAnsi="Georgia"/>
          <w:sz w:val="24"/>
          <w:szCs w:val="24"/>
        </w:rPr>
        <w:t xml:space="preserve"> </w:t>
      </w:r>
      <w:r w:rsidRPr="009A54A3">
        <w:rPr>
          <w:rFonts w:ascii="Georgia" w:hAnsi="Georgia"/>
          <w:sz w:val="24"/>
          <w:szCs w:val="24"/>
        </w:rPr>
        <w:t>Yes</w:t>
      </w:r>
      <w:r w:rsidRPr="00177088">
        <w:rPr>
          <w:rFonts w:ascii="Georgia" w:hAnsi="Georgia"/>
          <w:sz w:val="24"/>
          <w:szCs w:val="24"/>
        </w:rPr>
        <w:tab/>
      </w:r>
      <w:r w:rsidRPr="00177088">
        <w:rPr>
          <w:rFonts w:ascii="Georgia" w:hAnsi="Georgia"/>
          <w:sz w:val="24"/>
          <w:szCs w:val="24"/>
        </w:rPr>
        <w:tab/>
      </w:r>
      <w:sdt>
        <w:sdtPr>
          <w:rPr>
            <w:rFonts w:ascii="Georgia" w:hAnsi="Georgia"/>
            <w:sz w:val="24"/>
            <w:szCs w:val="24"/>
          </w:rPr>
          <w:id w:val="19707748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2F78AB">
        <w:rPr>
          <w:rFonts w:ascii="Georgia" w:hAnsi="Georgia"/>
          <w:sz w:val="24"/>
          <w:szCs w:val="24"/>
        </w:rPr>
        <w:t xml:space="preserve"> </w:t>
      </w:r>
      <w:r w:rsidRPr="00177088">
        <w:rPr>
          <w:rFonts w:ascii="Georgia" w:hAnsi="Georgia"/>
          <w:sz w:val="24"/>
          <w:szCs w:val="24"/>
        </w:rPr>
        <w:t>No</w:t>
      </w:r>
    </w:p>
    <w:p w14:paraId="5A2069F3" w14:textId="77777777" w:rsidR="008C579D" w:rsidRDefault="008C579D" w:rsidP="0014229A">
      <w:pPr>
        <w:tabs>
          <w:tab w:val="left" w:pos="720"/>
        </w:tabs>
        <w:rPr>
          <w:rFonts w:ascii="Georgia" w:hAnsi="Georgia"/>
          <w:bCs/>
          <w:sz w:val="24"/>
          <w:szCs w:val="24"/>
        </w:rPr>
      </w:pPr>
      <w:r w:rsidRPr="008C579D">
        <w:rPr>
          <w:rFonts w:ascii="Georgia" w:hAnsi="Georgia"/>
          <w:bCs/>
          <w:sz w:val="24"/>
          <w:szCs w:val="24"/>
        </w:rPr>
        <w:t>Notes:</w:t>
      </w:r>
    </w:p>
    <w:p w14:paraId="288D715C" w14:textId="77777777" w:rsidR="00461A50" w:rsidRDefault="00461A50" w:rsidP="0014229A">
      <w:pPr>
        <w:tabs>
          <w:tab w:val="left" w:pos="720"/>
        </w:tabs>
        <w:rPr>
          <w:rFonts w:ascii="Georgia" w:hAnsi="Georgia"/>
          <w:bCs/>
          <w:sz w:val="24"/>
          <w:szCs w:val="24"/>
        </w:rPr>
      </w:pPr>
    </w:p>
    <w:p w14:paraId="5542A758" w14:textId="77777777" w:rsidR="00DF385A" w:rsidRDefault="00DF385A" w:rsidP="0014229A">
      <w:pPr>
        <w:tabs>
          <w:tab w:val="left" w:pos="720"/>
        </w:tabs>
        <w:rPr>
          <w:rFonts w:ascii="Georgia" w:hAnsi="Georgia"/>
          <w:bCs/>
          <w:sz w:val="24"/>
          <w:szCs w:val="24"/>
        </w:rPr>
      </w:pPr>
    </w:p>
    <w:p w14:paraId="791ABB66" w14:textId="77777777" w:rsidR="00461A50" w:rsidRPr="00177088" w:rsidRDefault="00461A50" w:rsidP="00461A50">
      <w:pPr>
        <w:tabs>
          <w:tab w:val="left" w:pos="720"/>
        </w:tabs>
        <w:rPr>
          <w:rFonts w:ascii="Georgia" w:hAnsi="Georgia"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>-</w:t>
      </w:r>
      <w:r w:rsidR="00DC12E9">
        <w:rPr>
          <w:rFonts w:ascii="Georgia" w:hAnsi="Georgia"/>
          <w:b/>
          <w:sz w:val="24"/>
          <w:szCs w:val="24"/>
        </w:rPr>
        <w:t xml:space="preserve">Includes 3-10 </w:t>
      </w:r>
      <w:r>
        <w:rPr>
          <w:rFonts w:ascii="Georgia" w:hAnsi="Georgia"/>
          <w:b/>
          <w:sz w:val="24"/>
          <w:szCs w:val="24"/>
        </w:rPr>
        <w:t>Key Indexing</w:t>
      </w:r>
      <w:r w:rsidR="00DC12E9">
        <w:rPr>
          <w:rFonts w:ascii="Georgia" w:hAnsi="Georgia"/>
          <w:b/>
          <w:sz w:val="24"/>
          <w:szCs w:val="24"/>
        </w:rPr>
        <w:t xml:space="preserve"> Terms</w:t>
      </w:r>
      <w:r w:rsidRPr="002F2543">
        <w:rPr>
          <w:rFonts w:ascii="Georgia" w:hAnsi="Georgia"/>
          <w:b/>
          <w:sz w:val="24"/>
          <w:szCs w:val="24"/>
        </w:rPr>
        <w:t>?</w:t>
      </w:r>
      <w:r>
        <w:rPr>
          <w:rFonts w:ascii="Georgia" w:hAnsi="Georgia"/>
          <w:b/>
          <w:sz w:val="24"/>
          <w:szCs w:val="24"/>
        </w:rPr>
        <w:tab/>
      </w:r>
      <w:r>
        <w:rPr>
          <w:rFonts w:ascii="Georgia" w:hAnsi="Georgia"/>
          <w:b/>
          <w:sz w:val="24"/>
          <w:szCs w:val="24"/>
        </w:rPr>
        <w:tab/>
      </w:r>
      <w:sdt>
        <w:sdtPr>
          <w:rPr>
            <w:rFonts w:ascii="Georgia" w:hAnsi="Georgia"/>
            <w:sz w:val="24"/>
            <w:szCs w:val="24"/>
          </w:rPr>
          <w:id w:val="-6627765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177088">
        <w:rPr>
          <w:rFonts w:ascii="Georgia" w:hAnsi="Georgia"/>
          <w:sz w:val="24"/>
          <w:szCs w:val="24"/>
        </w:rPr>
        <w:t xml:space="preserve"> </w:t>
      </w:r>
      <w:r w:rsidRPr="009A54A3">
        <w:rPr>
          <w:rFonts w:ascii="Georgia" w:hAnsi="Georgia"/>
          <w:sz w:val="24"/>
          <w:szCs w:val="24"/>
        </w:rPr>
        <w:t>Yes</w:t>
      </w:r>
      <w:r w:rsidRPr="00177088">
        <w:rPr>
          <w:rFonts w:ascii="Georgia" w:hAnsi="Georgia"/>
          <w:sz w:val="24"/>
          <w:szCs w:val="24"/>
        </w:rPr>
        <w:tab/>
      </w:r>
      <w:r w:rsidRPr="00177088">
        <w:rPr>
          <w:rFonts w:ascii="Georgia" w:hAnsi="Georgia"/>
          <w:sz w:val="24"/>
          <w:szCs w:val="24"/>
        </w:rPr>
        <w:tab/>
      </w:r>
      <w:sdt>
        <w:sdtPr>
          <w:rPr>
            <w:rFonts w:ascii="Georgia" w:hAnsi="Georgia"/>
            <w:sz w:val="24"/>
            <w:szCs w:val="24"/>
          </w:rPr>
          <w:id w:val="-2196650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2F78AB">
        <w:rPr>
          <w:rFonts w:ascii="Georgia" w:hAnsi="Georgia"/>
          <w:sz w:val="24"/>
          <w:szCs w:val="24"/>
        </w:rPr>
        <w:t xml:space="preserve"> </w:t>
      </w:r>
      <w:r w:rsidRPr="00177088">
        <w:rPr>
          <w:rFonts w:ascii="Georgia" w:hAnsi="Georgia"/>
          <w:sz w:val="24"/>
          <w:szCs w:val="24"/>
        </w:rPr>
        <w:t>No</w:t>
      </w:r>
    </w:p>
    <w:p w14:paraId="11942F7E" w14:textId="77777777" w:rsidR="00461A50" w:rsidRDefault="005342FC" w:rsidP="0014229A">
      <w:pPr>
        <w:tabs>
          <w:tab w:val="left" w:pos="720"/>
        </w:tabs>
        <w:rPr>
          <w:rFonts w:ascii="Georgia" w:hAnsi="Georgia"/>
          <w:bCs/>
          <w:sz w:val="24"/>
          <w:szCs w:val="24"/>
        </w:rPr>
      </w:pPr>
      <w:r>
        <w:rPr>
          <w:rFonts w:ascii="Georgia" w:hAnsi="Georgia"/>
          <w:bCs/>
          <w:sz w:val="24"/>
          <w:szCs w:val="24"/>
        </w:rPr>
        <w:t>Notes:</w:t>
      </w:r>
    </w:p>
    <w:p w14:paraId="7CEEBCED" w14:textId="77777777" w:rsidR="005342FC" w:rsidRDefault="005342FC" w:rsidP="0014229A">
      <w:pPr>
        <w:tabs>
          <w:tab w:val="left" w:pos="720"/>
        </w:tabs>
        <w:rPr>
          <w:rFonts w:ascii="Georgia" w:hAnsi="Georgia"/>
          <w:bCs/>
          <w:sz w:val="24"/>
          <w:szCs w:val="24"/>
        </w:rPr>
      </w:pPr>
    </w:p>
    <w:p w14:paraId="6DD2CD3A" w14:textId="77777777" w:rsidR="00DF385A" w:rsidRDefault="00DF385A" w:rsidP="0014229A">
      <w:pPr>
        <w:tabs>
          <w:tab w:val="left" w:pos="720"/>
        </w:tabs>
        <w:rPr>
          <w:rFonts w:ascii="Georgia" w:hAnsi="Georgia"/>
          <w:bCs/>
          <w:sz w:val="24"/>
          <w:szCs w:val="24"/>
        </w:rPr>
      </w:pPr>
    </w:p>
    <w:p w14:paraId="4B181119" w14:textId="77777777" w:rsidR="005342FC" w:rsidRPr="00177088" w:rsidRDefault="005342FC" w:rsidP="005342FC">
      <w:pPr>
        <w:tabs>
          <w:tab w:val="left" w:pos="720"/>
        </w:tabs>
        <w:rPr>
          <w:rFonts w:ascii="Georgia" w:hAnsi="Georgia"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>-References Formatted Properly</w:t>
      </w:r>
      <w:r w:rsidRPr="002F2543">
        <w:rPr>
          <w:rFonts w:ascii="Georgia" w:hAnsi="Georgia"/>
          <w:b/>
          <w:sz w:val="24"/>
          <w:szCs w:val="24"/>
        </w:rPr>
        <w:t>?</w:t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sdt>
        <w:sdtPr>
          <w:rPr>
            <w:rFonts w:ascii="Georgia" w:hAnsi="Georgia"/>
            <w:sz w:val="24"/>
            <w:szCs w:val="24"/>
          </w:rPr>
          <w:id w:val="8055191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177088">
        <w:rPr>
          <w:rFonts w:ascii="Georgia" w:hAnsi="Georgia"/>
          <w:sz w:val="24"/>
          <w:szCs w:val="24"/>
        </w:rPr>
        <w:t xml:space="preserve"> </w:t>
      </w:r>
      <w:r w:rsidRPr="009A54A3">
        <w:rPr>
          <w:rFonts w:ascii="Georgia" w:hAnsi="Georgia"/>
          <w:sz w:val="24"/>
          <w:szCs w:val="24"/>
        </w:rPr>
        <w:t>Yes</w:t>
      </w:r>
      <w:r w:rsidRPr="00177088">
        <w:rPr>
          <w:rFonts w:ascii="Georgia" w:hAnsi="Georgia"/>
          <w:sz w:val="24"/>
          <w:szCs w:val="24"/>
        </w:rPr>
        <w:tab/>
      </w:r>
      <w:r w:rsidRPr="00177088">
        <w:rPr>
          <w:rFonts w:ascii="Georgia" w:hAnsi="Georgia"/>
          <w:sz w:val="24"/>
          <w:szCs w:val="24"/>
        </w:rPr>
        <w:tab/>
      </w:r>
      <w:sdt>
        <w:sdtPr>
          <w:rPr>
            <w:rFonts w:ascii="Georgia" w:hAnsi="Georgia"/>
            <w:sz w:val="24"/>
            <w:szCs w:val="24"/>
          </w:rPr>
          <w:id w:val="-9816155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2F78AB">
        <w:rPr>
          <w:rFonts w:ascii="Georgia" w:hAnsi="Georgia"/>
          <w:sz w:val="24"/>
          <w:szCs w:val="24"/>
        </w:rPr>
        <w:t xml:space="preserve"> </w:t>
      </w:r>
      <w:r w:rsidRPr="00177088">
        <w:rPr>
          <w:rFonts w:ascii="Georgia" w:hAnsi="Georgia"/>
          <w:sz w:val="24"/>
          <w:szCs w:val="24"/>
        </w:rPr>
        <w:t>No</w:t>
      </w:r>
    </w:p>
    <w:p w14:paraId="7554BCA1" w14:textId="77777777" w:rsidR="005342FC" w:rsidRDefault="005342FC" w:rsidP="0014229A">
      <w:pPr>
        <w:tabs>
          <w:tab w:val="left" w:pos="720"/>
        </w:tabs>
        <w:rPr>
          <w:rFonts w:ascii="Georgia" w:hAnsi="Georgia"/>
          <w:bCs/>
          <w:sz w:val="24"/>
          <w:szCs w:val="24"/>
        </w:rPr>
      </w:pPr>
      <w:r>
        <w:rPr>
          <w:rFonts w:ascii="Georgia" w:hAnsi="Georgia"/>
          <w:bCs/>
          <w:sz w:val="24"/>
          <w:szCs w:val="24"/>
        </w:rPr>
        <w:t>Notes:</w:t>
      </w:r>
    </w:p>
    <w:p w14:paraId="4ED55071" w14:textId="77777777" w:rsidR="008C579D" w:rsidRDefault="008C579D" w:rsidP="0014229A">
      <w:pPr>
        <w:tabs>
          <w:tab w:val="left" w:pos="720"/>
        </w:tabs>
        <w:rPr>
          <w:rFonts w:ascii="Georgia" w:hAnsi="Georgia"/>
          <w:bCs/>
          <w:sz w:val="24"/>
          <w:szCs w:val="24"/>
        </w:rPr>
      </w:pPr>
    </w:p>
    <w:p w14:paraId="687BE4E0" w14:textId="77777777" w:rsidR="00DF385A" w:rsidRPr="008C579D" w:rsidRDefault="00DF385A" w:rsidP="0014229A">
      <w:pPr>
        <w:tabs>
          <w:tab w:val="left" w:pos="720"/>
        </w:tabs>
        <w:rPr>
          <w:rFonts w:ascii="Georgia" w:hAnsi="Georgia"/>
          <w:bCs/>
          <w:sz w:val="24"/>
          <w:szCs w:val="24"/>
        </w:rPr>
      </w:pPr>
    </w:p>
    <w:p w14:paraId="74085FCE" w14:textId="77777777" w:rsidR="00CF48FD" w:rsidRPr="00A14789" w:rsidRDefault="0014229A" w:rsidP="0014229A">
      <w:pPr>
        <w:tabs>
          <w:tab w:val="left" w:pos="720"/>
        </w:tabs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>-</w:t>
      </w:r>
      <w:r w:rsidR="00CF48FD">
        <w:rPr>
          <w:rFonts w:ascii="Georgia" w:hAnsi="Georgia"/>
          <w:b/>
          <w:sz w:val="24"/>
          <w:szCs w:val="24"/>
        </w:rPr>
        <w:t xml:space="preserve">Meets The Criteria </w:t>
      </w:r>
      <w:proofErr w:type="gramStart"/>
      <w:r w:rsidR="00CF48FD">
        <w:rPr>
          <w:rFonts w:ascii="Georgia" w:hAnsi="Georgia"/>
          <w:b/>
          <w:sz w:val="24"/>
          <w:szCs w:val="24"/>
        </w:rPr>
        <w:t>Of</w:t>
      </w:r>
      <w:proofErr w:type="gramEnd"/>
      <w:r w:rsidR="00CF48FD">
        <w:rPr>
          <w:rFonts w:ascii="Georgia" w:hAnsi="Georgia"/>
          <w:b/>
          <w:sz w:val="24"/>
          <w:szCs w:val="24"/>
        </w:rPr>
        <w:t xml:space="preserve"> Section</w:t>
      </w:r>
      <w:r w:rsidRPr="002F2543">
        <w:rPr>
          <w:rFonts w:ascii="Georgia" w:hAnsi="Georgia"/>
          <w:b/>
          <w:sz w:val="24"/>
          <w:szCs w:val="24"/>
        </w:rPr>
        <w:t>?</w:t>
      </w:r>
      <w:r w:rsidR="00A14789">
        <w:rPr>
          <w:rFonts w:ascii="Georgia" w:hAnsi="Georgia"/>
          <w:b/>
          <w:sz w:val="24"/>
          <w:szCs w:val="24"/>
        </w:rPr>
        <w:tab/>
      </w:r>
      <w:r w:rsidR="00A14789">
        <w:rPr>
          <w:rFonts w:ascii="Georgia" w:hAnsi="Georgia"/>
          <w:b/>
          <w:sz w:val="24"/>
          <w:szCs w:val="24"/>
        </w:rPr>
        <w:tab/>
      </w:r>
      <w:r w:rsidR="00A14789">
        <w:rPr>
          <w:rFonts w:ascii="Georgia" w:hAnsi="Georgia"/>
          <w:b/>
          <w:sz w:val="24"/>
          <w:szCs w:val="24"/>
        </w:rPr>
        <w:tab/>
      </w:r>
      <w:sdt>
        <w:sdtPr>
          <w:rPr>
            <w:rFonts w:ascii="Georgia" w:hAnsi="Georgia"/>
            <w:sz w:val="24"/>
            <w:szCs w:val="24"/>
          </w:rPr>
          <w:id w:val="20201216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177088">
        <w:rPr>
          <w:rFonts w:ascii="Georgia" w:hAnsi="Georgia"/>
          <w:sz w:val="24"/>
          <w:szCs w:val="24"/>
        </w:rPr>
        <w:t xml:space="preserve"> </w:t>
      </w:r>
      <w:r w:rsidR="00CF48FD">
        <w:rPr>
          <w:rFonts w:ascii="Georgia" w:hAnsi="Georgia"/>
          <w:sz w:val="24"/>
          <w:szCs w:val="24"/>
        </w:rPr>
        <w:t>Section I</w:t>
      </w:r>
      <w:r w:rsidR="00CF48FD">
        <w:rPr>
          <w:rFonts w:ascii="Georgia" w:hAnsi="Georgia"/>
          <w:sz w:val="24"/>
          <w:szCs w:val="24"/>
        </w:rPr>
        <w:tab/>
      </w:r>
      <w:sdt>
        <w:sdtPr>
          <w:rPr>
            <w:rFonts w:ascii="Georgia" w:hAnsi="Georgia"/>
            <w:sz w:val="24"/>
            <w:szCs w:val="24"/>
          </w:rPr>
          <w:id w:val="12022153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48FD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2F78AB">
        <w:rPr>
          <w:rFonts w:ascii="Georgia" w:hAnsi="Georgia"/>
          <w:sz w:val="24"/>
          <w:szCs w:val="24"/>
        </w:rPr>
        <w:t xml:space="preserve"> </w:t>
      </w:r>
      <w:r w:rsidR="00CF48FD">
        <w:rPr>
          <w:rFonts w:ascii="Georgia" w:hAnsi="Georgia"/>
          <w:sz w:val="24"/>
          <w:szCs w:val="24"/>
        </w:rPr>
        <w:t>Section II</w:t>
      </w:r>
    </w:p>
    <w:p w14:paraId="00505A66" w14:textId="77777777" w:rsidR="008C579D" w:rsidRDefault="00CF48FD" w:rsidP="0014229A">
      <w:pPr>
        <w:tabs>
          <w:tab w:val="left" w:pos="720"/>
        </w:tabs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Notes:  </w:t>
      </w:r>
    </w:p>
    <w:p w14:paraId="25A8B893" w14:textId="77777777" w:rsidR="00BB2E0D" w:rsidRDefault="00BB2E0D" w:rsidP="0014229A">
      <w:pPr>
        <w:tabs>
          <w:tab w:val="left" w:pos="720"/>
        </w:tabs>
        <w:rPr>
          <w:rFonts w:ascii="Georgia" w:hAnsi="Georgia"/>
          <w:sz w:val="24"/>
          <w:szCs w:val="24"/>
        </w:rPr>
      </w:pPr>
    </w:p>
    <w:p w14:paraId="54BD97C0" w14:textId="77777777" w:rsidR="00BB2E0D" w:rsidRDefault="00BB2E0D" w:rsidP="0014229A">
      <w:pPr>
        <w:tabs>
          <w:tab w:val="left" w:pos="720"/>
        </w:tabs>
        <w:rPr>
          <w:rFonts w:ascii="Georgia" w:hAnsi="Georgia"/>
          <w:sz w:val="24"/>
          <w:szCs w:val="24"/>
        </w:rPr>
      </w:pPr>
    </w:p>
    <w:p w14:paraId="08737965" w14:textId="77777777" w:rsidR="00BB2E0D" w:rsidRDefault="00BB2E0D" w:rsidP="0014229A">
      <w:pPr>
        <w:tabs>
          <w:tab w:val="left" w:pos="720"/>
        </w:tabs>
        <w:rPr>
          <w:rFonts w:ascii="Georgia" w:hAnsi="Georgia"/>
          <w:sz w:val="24"/>
          <w:szCs w:val="24"/>
        </w:rPr>
      </w:pPr>
    </w:p>
    <w:p w14:paraId="5104C699" w14:textId="77777777" w:rsidR="009A54A3" w:rsidRDefault="00CF48FD" w:rsidP="00630B34">
      <w:pPr>
        <w:tabs>
          <w:tab w:val="left" w:pos="720"/>
        </w:tabs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  </w:t>
      </w:r>
    </w:p>
    <w:p w14:paraId="3F43AA2F" w14:textId="77777777" w:rsidR="00DF385A" w:rsidRPr="005342FC" w:rsidRDefault="00DF385A" w:rsidP="00630B34">
      <w:pPr>
        <w:tabs>
          <w:tab w:val="left" w:pos="720"/>
        </w:tabs>
        <w:rPr>
          <w:rFonts w:ascii="Georgia" w:hAnsi="Georgia"/>
          <w:sz w:val="24"/>
          <w:szCs w:val="24"/>
        </w:rPr>
      </w:pPr>
    </w:p>
    <w:p w14:paraId="21E4954F" w14:textId="77777777" w:rsidR="00630B34" w:rsidRPr="002F2543" w:rsidRDefault="00630B34" w:rsidP="00630B34">
      <w:pPr>
        <w:tabs>
          <w:tab w:val="left" w:pos="720"/>
        </w:tabs>
        <w:rPr>
          <w:rFonts w:ascii="Georgia" w:hAnsi="Georgia"/>
          <w:b/>
          <w:sz w:val="24"/>
          <w:szCs w:val="24"/>
        </w:rPr>
      </w:pPr>
      <w:r w:rsidRPr="002F2543">
        <w:rPr>
          <w:rFonts w:ascii="Georgia" w:hAnsi="Georgia"/>
          <w:b/>
          <w:sz w:val="24"/>
          <w:szCs w:val="24"/>
        </w:rPr>
        <w:t xml:space="preserve">Reviewer’s Comments Regarding CONTENT:  </w:t>
      </w:r>
    </w:p>
    <w:p w14:paraId="5940AF12" w14:textId="77777777" w:rsidR="009A54A3" w:rsidRPr="00AB15CC" w:rsidRDefault="008F1356" w:rsidP="009A54A3">
      <w:pPr>
        <w:tabs>
          <w:tab w:val="left" w:pos="720"/>
        </w:tabs>
        <w:rPr>
          <w:rFonts w:ascii="Felix Titling" w:hAnsi="Felix Titling"/>
        </w:rPr>
      </w:pPr>
      <w:r>
        <w:br/>
      </w:r>
    </w:p>
    <w:p w14:paraId="2189284C" w14:textId="77777777" w:rsidR="00630B34" w:rsidRDefault="00630B34" w:rsidP="00630B34">
      <w:pPr>
        <w:tabs>
          <w:tab w:val="left" w:pos="720"/>
        </w:tabs>
        <w:rPr>
          <w:rFonts w:ascii="Felix Titling" w:hAnsi="Felix Titling"/>
        </w:rPr>
      </w:pPr>
    </w:p>
    <w:p w14:paraId="25DBAE86" w14:textId="77777777" w:rsidR="00B16B32" w:rsidRDefault="00B16B32" w:rsidP="00630B34">
      <w:pPr>
        <w:tabs>
          <w:tab w:val="left" w:pos="720"/>
        </w:tabs>
        <w:rPr>
          <w:rFonts w:ascii="Felix Titling" w:hAnsi="Felix Titling"/>
        </w:rPr>
      </w:pPr>
    </w:p>
    <w:p w14:paraId="77C30605" w14:textId="77777777" w:rsidR="00B16B32" w:rsidRDefault="00B16B32" w:rsidP="00630B34">
      <w:pPr>
        <w:tabs>
          <w:tab w:val="left" w:pos="720"/>
        </w:tabs>
        <w:rPr>
          <w:rFonts w:ascii="Felix Titling" w:hAnsi="Felix Titling"/>
        </w:rPr>
      </w:pPr>
    </w:p>
    <w:p w14:paraId="0FCAE8A1" w14:textId="77777777" w:rsidR="00B16B32" w:rsidRDefault="00B16B32" w:rsidP="00630B34">
      <w:pPr>
        <w:tabs>
          <w:tab w:val="left" w:pos="720"/>
        </w:tabs>
        <w:rPr>
          <w:rFonts w:ascii="Felix Titling" w:hAnsi="Felix Titling"/>
        </w:rPr>
      </w:pPr>
    </w:p>
    <w:p w14:paraId="764B10DF" w14:textId="77777777" w:rsidR="00B16B32" w:rsidRDefault="00B16B32" w:rsidP="00630B34">
      <w:pPr>
        <w:tabs>
          <w:tab w:val="left" w:pos="720"/>
        </w:tabs>
        <w:rPr>
          <w:rFonts w:ascii="Felix Titling" w:hAnsi="Felix Titling"/>
        </w:rPr>
      </w:pPr>
    </w:p>
    <w:p w14:paraId="38D3378B" w14:textId="77777777" w:rsidR="00B16B32" w:rsidRDefault="00B16B32" w:rsidP="00630B34">
      <w:pPr>
        <w:tabs>
          <w:tab w:val="left" w:pos="720"/>
        </w:tabs>
        <w:rPr>
          <w:rFonts w:ascii="Felix Titling" w:hAnsi="Felix Titling"/>
        </w:rPr>
      </w:pPr>
    </w:p>
    <w:p w14:paraId="1A06A524" w14:textId="77777777" w:rsidR="00BB2E0D" w:rsidRDefault="00BB2E0D" w:rsidP="00B16B32">
      <w:pPr>
        <w:tabs>
          <w:tab w:val="left" w:pos="720"/>
        </w:tabs>
        <w:jc w:val="center"/>
        <w:rPr>
          <w:rFonts w:ascii="Felix Titling" w:hAnsi="Felix Titling"/>
        </w:rPr>
      </w:pPr>
    </w:p>
    <w:p w14:paraId="0BFA2129" w14:textId="77777777" w:rsidR="00B16B32" w:rsidRDefault="00B16B32" w:rsidP="00B16B32">
      <w:pPr>
        <w:tabs>
          <w:tab w:val="left" w:pos="720"/>
        </w:tabs>
        <w:jc w:val="center"/>
        <w:rPr>
          <w:rFonts w:ascii="Georgia" w:hAnsi="Georgia"/>
          <w:b/>
          <w:sz w:val="30"/>
          <w:szCs w:val="30"/>
          <w:u w:val="single"/>
        </w:rPr>
      </w:pPr>
      <w:r w:rsidRPr="0014229A">
        <w:rPr>
          <w:rFonts w:ascii="Georgia" w:hAnsi="Georgia"/>
          <w:b/>
          <w:sz w:val="30"/>
          <w:szCs w:val="30"/>
          <w:u w:val="single"/>
        </w:rPr>
        <w:lastRenderedPageBreak/>
        <w:t xml:space="preserve">Proceedings </w:t>
      </w:r>
      <w:r w:rsidR="00ED00D4">
        <w:rPr>
          <w:rFonts w:ascii="Georgia" w:hAnsi="Georgia"/>
          <w:b/>
          <w:sz w:val="30"/>
          <w:szCs w:val="30"/>
          <w:u w:val="single"/>
        </w:rPr>
        <w:t xml:space="preserve">Review </w:t>
      </w:r>
      <w:r w:rsidRPr="0014229A">
        <w:rPr>
          <w:rFonts w:ascii="Georgia" w:hAnsi="Georgia"/>
          <w:b/>
          <w:sz w:val="30"/>
          <w:szCs w:val="30"/>
          <w:u w:val="single"/>
        </w:rPr>
        <w:t xml:space="preserve">Committee Manuscript Evaluation </w:t>
      </w:r>
      <w:r>
        <w:rPr>
          <w:rFonts w:ascii="Georgia" w:hAnsi="Georgia"/>
          <w:b/>
          <w:sz w:val="30"/>
          <w:szCs w:val="30"/>
          <w:u w:val="single"/>
        </w:rPr>
        <w:t>Guidelines</w:t>
      </w:r>
    </w:p>
    <w:p w14:paraId="15D6D586" w14:textId="77777777" w:rsidR="00B16B32" w:rsidRDefault="00B16B32" w:rsidP="00B16B32">
      <w:pPr>
        <w:tabs>
          <w:tab w:val="left" w:pos="720"/>
        </w:tabs>
        <w:rPr>
          <w:rFonts w:ascii="Georgia" w:hAnsi="Georgia"/>
          <w:b/>
          <w:sz w:val="30"/>
          <w:szCs w:val="30"/>
          <w:u w:val="single"/>
        </w:rPr>
      </w:pPr>
    </w:p>
    <w:p w14:paraId="6DCA2EEC" w14:textId="46ECA9F3" w:rsidR="00A14789" w:rsidRPr="00E17FC3" w:rsidRDefault="00B16B32" w:rsidP="00B16B32">
      <w:pPr>
        <w:pStyle w:val="ListParagraph"/>
        <w:numPr>
          <w:ilvl w:val="0"/>
          <w:numId w:val="2"/>
        </w:numPr>
        <w:tabs>
          <w:tab w:val="left" w:pos="720"/>
        </w:tabs>
        <w:rPr>
          <w:rFonts w:ascii="Georgia" w:hAnsi="Georgia"/>
          <w:bCs/>
          <w:sz w:val="27"/>
          <w:szCs w:val="27"/>
        </w:rPr>
      </w:pPr>
      <w:r w:rsidRPr="00E17FC3">
        <w:rPr>
          <w:rFonts w:ascii="Georgia" w:hAnsi="Georgia"/>
          <w:bCs/>
          <w:sz w:val="27"/>
          <w:szCs w:val="27"/>
        </w:rPr>
        <w:t xml:space="preserve">Section 1- Main Proceedings-Meet all </w:t>
      </w:r>
      <w:r w:rsidR="006B5DE7" w:rsidRPr="00E17FC3">
        <w:rPr>
          <w:rFonts w:ascii="Georgia" w:hAnsi="Georgia"/>
          <w:bCs/>
          <w:sz w:val="27"/>
          <w:szCs w:val="27"/>
        </w:rPr>
        <w:t>formatting</w:t>
      </w:r>
      <w:r w:rsidRPr="00E17FC3">
        <w:rPr>
          <w:rFonts w:ascii="Georgia" w:hAnsi="Georgia"/>
          <w:bCs/>
          <w:sz w:val="27"/>
          <w:szCs w:val="27"/>
        </w:rPr>
        <w:t xml:space="preserve"> criteria, are </w:t>
      </w:r>
      <w:r w:rsidR="00ED00D4" w:rsidRPr="00E17FC3">
        <w:rPr>
          <w:rFonts w:ascii="Georgia" w:hAnsi="Georgia"/>
          <w:bCs/>
          <w:sz w:val="27"/>
          <w:szCs w:val="27"/>
        </w:rPr>
        <w:t>eligible</w:t>
      </w:r>
      <w:r w:rsidRPr="00E17FC3">
        <w:rPr>
          <w:rFonts w:ascii="Georgia" w:hAnsi="Georgia"/>
          <w:bCs/>
          <w:sz w:val="27"/>
          <w:szCs w:val="27"/>
        </w:rPr>
        <w:t xml:space="preserve"> for award</w:t>
      </w:r>
      <w:r w:rsidR="00A14789" w:rsidRPr="00E17FC3">
        <w:rPr>
          <w:rFonts w:ascii="Georgia" w:hAnsi="Georgia"/>
          <w:bCs/>
          <w:sz w:val="27"/>
          <w:szCs w:val="27"/>
        </w:rPr>
        <w:t>s</w:t>
      </w:r>
      <w:r w:rsidRPr="00E17FC3">
        <w:rPr>
          <w:rFonts w:ascii="Georgia" w:hAnsi="Georgia"/>
          <w:bCs/>
          <w:sz w:val="27"/>
          <w:szCs w:val="27"/>
        </w:rPr>
        <w:t>, and count towards diplomate</w:t>
      </w:r>
      <w:r w:rsidR="00A14789" w:rsidRPr="00E17FC3">
        <w:rPr>
          <w:rFonts w:ascii="Georgia" w:hAnsi="Georgia"/>
          <w:bCs/>
          <w:sz w:val="27"/>
          <w:szCs w:val="27"/>
        </w:rPr>
        <w:t xml:space="preserve"> requirements.</w:t>
      </w:r>
    </w:p>
    <w:p w14:paraId="00770B40" w14:textId="77777777" w:rsidR="00A14789" w:rsidRPr="00E17FC3" w:rsidRDefault="00A14789" w:rsidP="00A14789">
      <w:pPr>
        <w:pStyle w:val="ListParagraph"/>
        <w:tabs>
          <w:tab w:val="left" w:pos="720"/>
        </w:tabs>
        <w:rPr>
          <w:rFonts w:ascii="Georgia" w:hAnsi="Georgia"/>
          <w:bCs/>
          <w:sz w:val="27"/>
          <w:szCs w:val="27"/>
        </w:rPr>
      </w:pPr>
    </w:p>
    <w:p w14:paraId="71F73EEF" w14:textId="2E770A42" w:rsidR="00B16B32" w:rsidRPr="00E17FC3" w:rsidRDefault="00B16B32" w:rsidP="00A14789">
      <w:pPr>
        <w:pStyle w:val="ListParagraph"/>
        <w:numPr>
          <w:ilvl w:val="0"/>
          <w:numId w:val="2"/>
        </w:numPr>
        <w:tabs>
          <w:tab w:val="left" w:pos="720"/>
        </w:tabs>
        <w:rPr>
          <w:rFonts w:ascii="Georgia" w:hAnsi="Georgia"/>
          <w:bCs/>
          <w:sz w:val="27"/>
          <w:szCs w:val="27"/>
        </w:rPr>
      </w:pPr>
      <w:r w:rsidRPr="00E17FC3">
        <w:rPr>
          <w:rFonts w:ascii="Georgia" w:hAnsi="Georgia"/>
          <w:bCs/>
          <w:sz w:val="27"/>
          <w:szCs w:val="27"/>
        </w:rPr>
        <w:t>Section 2- Informal Proceedings Section</w:t>
      </w:r>
      <w:r w:rsidR="00A14789" w:rsidRPr="00E17FC3">
        <w:rPr>
          <w:rFonts w:ascii="Georgia" w:hAnsi="Georgia"/>
          <w:bCs/>
          <w:sz w:val="27"/>
          <w:szCs w:val="27"/>
        </w:rPr>
        <w:t xml:space="preserve">- Any paper written in any form that </w:t>
      </w:r>
      <w:r w:rsidR="00B37F52" w:rsidRPr="00E17FC3">
        <w:rPr>
          <w:rFonts w:ascii="Georgia" w:hAnsi="Georgia"/>
          <w:bCs/>
          <w:sz w:val="27"/>
          <w:szCs w:val="27"/>
        </w:rPr>
        <w:t>aligns with</w:t>
      </w:r>
      <w:r w:rsidR="00A14789" w:rsidRPr="00E17FC3">
        <w:rPr>
          <w:rFonts w:ascii="Georgia" w:hAnsi="Georgia"/>
          <w:bCs/>
          <w:sz w:val="27"/>
          <w:szCs w:val="27"/>
        </w:rPr>
        <w:t xml:space="preserve"> the </w:t>
      </w:r>
      <w:r w:rsidR="00B37F52" w:rsidRPr="00E17FC3">
        <w:rPr>
          <w:rFonts w:ascii="Georgia" w:hAnsi="Georgia"/>
          <w:bCs/>
          <w:sz w:val="27"/>
          <w:szCs w:val="27"/>
        </w:rPr>
        <w:t>mission statement</w:t>
      </w:r>
      <w:r w:rsidR="00A14789" w:rsidRPr="00E17FC3">
        <w:rPr>
          <w:rFonts w:ascii="Georgia" w:hAnsi="Georgia"/>
          <w:bCs/>
          <w:sz w:val="27"/>
          <w:szCs w:val="27"/>
        </w:rPr>
        <w:t xml:space="preserve"> of the ICAK</w:t>
      </w:r>
      <w:r w:rsidR="00704028" w:rsidRPr="00E17FC3">
        <w:rPr>
          <w:rFonts w:ascii="Georgia" w:hAnsi="Georgia"/>
          <w:bCs/>
          <w:sz w:val="27"/>
          <w:szCs w:val="27"/>
        </w:rPr>
        <w:t>-U.S.A.</w:t>
      </w:r>
      <w:r w:rsidR="00A14789" w:rsidRPr="00E17FC3">
        <w:rPr>
          <w:rFonts w:ascii="Georgia" w:hAnsi="Georgia"/>
          <w:bCs/>
          <w:sz w:val="27"/>
          <w:szCs w:val="27"/>
        </w:rPr>
        <w:t xml:space="preserve"> These papers are not </w:t>
      </w:r>
      <w:r w:rsidR="00ED00D4" w:rsidRPr="00E17FC3">
        <w:rPr>
          <w:rFonts w:ascii="Georgia" w:hAnsi="Georgia"/>
          <w:bCs/>
          <w:sz w:val="27"/>
          <w:szCs w:val="27"/>
        </w:rPr>
        <w:t>eligible</w:t>
      </w:r>
      <w:r w:rsidR="00A14789" w:rsidRPr="00E17FC3">
        <w:rPr>
          <w:rFonts w:ascii="Georgia" w:hAnsi="Georgia"/>
          <w:bCs/>
          <w:sz w:val="27"/>
          <w:szCs w:val="27"/>
        </w:rPr>
        <w:t xml:space="preserve"> for award</w:t>
      </w:r>
      <w:r w:rsidR="006B5DE7" w:rsidRPr="00E17FC3">
        <w:rPr>
          <w:rFonts w:ascii="Georgia" w:hAnsi="Georgia"/>
          <w:bCs/>
          <w:sz w:val="27"/>
          <w:szCs w:val="27"/>
        </w:rPr>
        <w:t xml:space="preserve"> and do not count towards diplomate requirements</w:t>
      </w:r>
      <w:r w:rsidR="00A14789" w:rsidRPr="00E17FC3">
        <w:rPr>
          <w:rFonts w:ascii="Georgia" w:hAnsi="Georgia"/>
          <w:bCs/>
          <w:sz w:val="27"/>
          <w:szCs w:val="27"/>
        </w:rPr>
        <w:t>.</w:t>
      </w:r>
    </w:p>
    <w:p w14:paraId="353648DE" w14:textId="77777777" w:rsidR="00A14789" w:rsidRPr="00E17FC3" w:rsidRDefault="00A14789" w:rsidP="00A14789">
      <w:pPr>
        <w:pStyle w:val="ListParagraph"/>
        <w:rPr>
          <w:rFonts w:ascii="Georgia" w:hAnsi="Georgia"/>
          <w:bCs/>
          <w:sz w:val="27"/>
          <w:szCs w:val="27"/>
        </w:rPr>
      </w:pPr>
    </w:p>
    <w:p w14:paraId="0498F595" w14:textId="5454B148" w:rsidR="00B6242C" w:rsidRPr="00E17FC3" w:rsidRDefault="00DA0230" w:rsidP="00A14789">
      <w:pPr>
        <w:pStyle w:val="ListParagraph"/>
        <w:numPr>
          <w:ilvl w:val="0"/>
          <w:numId w:val="2"/>
        </w:numPr>
        <w:tabs>
          <w:tab w:val="left" w:pos="720"/>
        </w:tabs>
        <w:rPr>
          <w:rFonts w:ascii="Georgia" w:hAnsi="Georgia"/>
          <w:bCs/>
          <w:sz w:val="27"/>
          <w:szCs w:val="27"/>
        </w:rPr>
      </w:pPr>
      <w:r w:rsidRPr="00E17FC3">
        <w:rPr>
          <w:rFonts w:ascii="Georgia" w:hAnsi="Georgia"/>
          <w:bCs/>
          <w:sz w:val="27"/>
          <w:szCs w:val="27"/>
        </w:rPr>
        <w:t>Manuscript/</w:t>
      </w:r>
      <w:r w:rsidR="006E18B5" w:rsidRPr="00E17FC3">
        <w:rPr>
          <w:rFonts w:ascii="Georgia" w:hAnsi="Georgia"/>
          <w:bCs/>
          <w:sz w:val="27"/>
          <w:szCs w:val="27"/>
        </w:rPr>
        <w:t xml:space="preserve">Papers submitted </w:t>
      </w:r>
      <w:r w:rsidR="0096754C" w:rsidRPr="00E17FC3">
        <w:rPr>
          <w:rFonts w:ascii="Georgia" w:hAnsi="Georgia"/>
          <w:bCs/>
          <w:sz w:val="27"/>
          <w:szCs w:val="27"/>
        </w:rPr>
        <w:t xml:space="preserve">by authors </w:t>
      </w:r>
      <w:r w:rsidR="006E18B5" w:rsidRPr="00E17FC3">
        <w:rPr>
          <w:rFonts w:ascii="Georgia" w:hAnsi="Georgia"/>
          <w:bCs/>
          <w:sz w:val="27"/>
          <w:szCs w:val="27"/>
        </w:rPr>
        <w:t xml:space="preserve">to </w:t>
      </w:r>
      <w:r w:rsidR="008E6765" w:rsidRPr="00E17FC3">
        <w:rPr>
          <w:rFonts w:ascii="Georgia" w:hAnsi="Georgia"/>
          <w:bCs/>
          <w:sz w:val="27"/>
          <w:szCs w:val="27"/>
        </w:rPr>
        <w:t>ICAK-USA central</w:t>
      </w:r>
      <w:r w:rsidR="006E18B5" w:rsidRPr="00E17FC3">
        <w:rPr>
          <w:rFonts w:ascii="Georgia" w:hAnsi="Georgia"/>
          <w:bCs/>
          <w:sz w:val="27"/>
          <w:szCs w:val="27"/>
        </w:rPr>
        <w:t xml:space="preserve"> office</w:t>
      </w:r>
      <w:r w:rsidR="0096754C" w:rsidRPr="00E17FC3">
        <w:rPr>
          <w:rFonts w:ascii="Georgia" w:hAnsi="Georgia"/>
          <w:bCs/>
          <w:sz w:val="27"/>
          <w:szCs w:val="27"/>
        </w:rPr>
        <w:t xml:space="preserve"> by March 15</w:t>
      </w:r>
      <w:r w:rsidR="0096754C" w:rsidRPr="00E17FC3">
        <w:rPr>
          <w:rFonts w:ascii="Georgia" w:hAnsi="Georgia"/>
          <w:bCs/>
          <w:sz w:val="27"/>
          <w:szCs w:val="27"/>
          <w:vertAlign w:val="superscript"/>
        </w:rPr>
        <w:t>th</w:t>
      </w:r>
      <w:r w:rsidR="0096754C" w:rsidRPr="00E17FC3">
        <w:rPr>
          <w:rFonts w:ascii="Georgia" w:hAnsi="Georgia"/>
          <w:bCs/>
          <w:sz w:val="27"/>
          <w:szCs w:val="27"/>
        </w:rPr>
        <w:t xml:space="preserve"> deadline of each year,</w:t>
      </w:r>
      <w:r w:rsidR="006E18B5" w:rsidRPr="00E17FC3">
        <w:rPr>
          <w:rFonts w:ascii="Georgia" w:hAnsi="Georgia"/>
          <w:bCs/>
          <w:sz w:val="27"/>
          <w:szCs w:val="27"/>
        </w:rPr>
        <w:t xml:space="preserve"> are then</w:t>
      </w:r>
      <w:r w:rsidR="0096754C" w:rsidRPr="00E17FC3">
        <w:rPr>
          <w:rFonts w:ascii="Georgia" w:hAnsi="Georgia"/>
          <w:bCs/>
          <w:sz w:val="27"/>
          <w:szCs w:val="27"/>
        </w:rPr>
        <w:t xml:space="preserve"> shared with </w:t>
      </w:r>
      <w:r w:rsidR="006E18B5" w:rsidRPr="00E17FC3">
        <w:rPr>
          <w:rFonts w:ascii="Georgia" w:hAnsi="Georgia"/>
          <w:bCs/>
          <w:sz w:val="27"/>
          <w:szCs w:val="27"/>
        </w:rPr>
        <w:t>Review Committee members for evaluation.</w:t>
      </w:r>
    </w:p>
    <w:p w14:paraId="7B11FFD6" w14:textId="77777777" w:rsidR="00B6242C" w:rsidRPr="00E17FC3" w:rsidRDefault="00B6242C" w:rsidP="00B6242C">
      <w:pPr>
        <w:pStyle w:val="ListParagraph"/>
        <w:rPr>
          <w:rFonts w:ascii="Georgia" w:hAnsi="Georgia"/>
          <w:bCs/>
          <w:sz w:val="27"/>
          <w:szCs w:val="27"/>
        </w:rPr>
      </w:pPr>
    </w:p>
    <w:p w14:paraId="4E3B662A" w14:textId="79B84E1C" w:rsidR="008E6765" w:rsidRPr="00E17FC3" w:rsidRDefault="008E6765" w:rsidP="008E6765">
      <w:pPr>
        <w:pStyle w:val="ListParagraph"/>
        <w:numPr>
          <w:ilvl w:val="0"/>
          <w:numId w:val="2"/>
        </w:numPr>
        <w:tabs>
          <w:tab w:val="left" w:pos="720"/>
        </w:tabs>
        <w:rPr>
          <w:rFonts w:ascii="Georgia" w:hAnsi="Georgia"/>
          <w:bCs/>
          <w:sz w:val="27"/>
          <w:szCs w:val="27"/>
        </w:rPr>
      </w:pPr>
      <w:r w:rsidRPr="00E17FC3">
        <w:rPr>
          <w:rFonts w:ascii="Georgia" w:hAnsi="Georgia"/>
          <w:bCs/>
          <w:sz w:val="27"/>
          <w:szCs w:val="27"/>
        </w:rPr>
        <w:t xml:space="preserve">Paper titles will remain; however, author’s name will be removed by central office prior to review. Evaluations and Review Committee members are to remain anonymous. </w:t>
      </w:r>
    </w:p>
    <w:p w14:paraId="29689846" w14:textId="77777777" w:rsidR="008E6765" w:rsidRPr="00E17FC3" w:rsidRDefault="008E6765" w:rsidP="008E6765">
      <w:pPr>
        <w:tabs>
          <w:tab w:val="left" w:pos="720"/>
        </w:tabs>
        <w:rPr>
          <w:rFonts w:ascii="Georgia" w:hAnsi="Georgia"/>
          <w:bCs/>
          <w:sz w:val="27"/>
          <w:szCs w:val="27"/>
        </w:rPr>
      </w:pPr>
    </w:p>
    <w:p w14:paraId="5730D87D" w14:textId="7AFF96EE" w:rsidR="00B6242C" w:rsidRPr="00E17FC3" w:rsidRDefault="0096754C" w:rsidP="00B6242C">
      <w:pPr>
        <w:pStyle w:val="ListParagraph"/>
        <w:numPr>
          <w:ilvl w:val="0"/>
          <w:numId w:val="2"/>
        </w:numPr>
        <w:tabs>
          <w:tab w:val="left" w:pos="720"/>
        </w:tabs>
        <w:rPr>
          <w:rFonts w:ascii="Georgia" w:hAnsi="Georgia"/>
          <w:bCs/>
          <w:sz w:val="27"/>
          <w:szCs w:val="27"/>
        </w:rPr>
      </w:pPr>
      <w:r w:rsidRPr="00E17FC3">
        <w:rPr>
          <w:rFonts w:ascii="Georgia" w:hAnsi="Georgia"/>
          <w:bCs/>
          <w:sz w:val="27"/>
          <w:szCs w:val="27"/>
        </w:rPr>
        <w:t>C</w:t>
      </w:r>
      <w:r w:rsidR="006E18B5" w:rsidRPr="00E17FC3">
        <w:rPr>
          <w:rFonts w:ascii="Georgia" w:hAnsi="Georgia"/>
          <w:bCs/>
          <w:sz w:val="27"/>
          <w:szCs w:val="27"/>
        </w:rPr>
        <w:t>ommittee member</w:t>
      </w:r>
      <w:r w:rsidRPr="00E17FC3">
        <w:rPr>
          <w:rFonts w:ascii="Georgia" w:hAnsi="Georgia"/>
          <w:bCs/>
          <w:sz w:val="27"/>
          <w:szCs w:val="27"/>
        </w:rPr>
        <w:t>s</w:t>
      </w:r>
      <w:r w:rsidR="006E18B5" w:rsidRPr="00E17FC3">
        <w:rPr>
          <w:rFonts w:ascii="Georgia" w:hAnsi="Georgia"/>
          <w:bCs/>
          <w:sz w:val="27"/>
          <w:szCs w:val="27"/>
        </w:rPr>
        <w:t xml:space="preserve"> will review and fill out checklist for papers with additional comments to the author.</w:t>
      </w:r>
      <w:r w:rsidR="00B6242C" w:rsidRPr="00E17FC3">
        <w:rPr>
          <w:rFonts w:ascii="Georgia" w:hAnsi="Georgia"/>
          <w:bCs/>
          <w:sz w:val="27"/>
          <w:szCs w:val="27"/>
        </w:rPr>
        <w:t xml:space="preserve"> (</w:t>
      </w:r>
      <w:r w:rsidR="009F6102" w:rsidRPr="00E17FC3">
        <w:rPr>
          <w:rFonts w:ascii="Georgia" w:hAnsi="Georgia"/>
          <w:bCs/>
          <w:sz w:val="27"/>
          <w:szCs w:val="27"/>
        </w:rPr>
        <w:t>Review</w:t>
      </w:r>
      <w:r w:rsidR="00B6242C" w:rsidRPr="00E17FC3">
        <w:rPr>
          <w:rFonts w:ascii="Georgia" w:hAnsi="Georgia"/>
          <w:bCs/>
          <w:sz w:val="27"/>
          <w:szCs w:val="27"/>
        </w:rPr>
        <w:t xml:space="preserve"> comments are based upon Reviewee’s own evaluation of each paper and should be presented in a positive/encouraging manner) (Reviewers are not responsible for spelling, grammar, punctuation etc.</w:t>
      </w:r>
      <w:r w:rsidR="009F6102" w:rsidRPr="00E17FC3">
        <w:rPr>
          <w:rFonts w:ascii="Georgia" w:hAnsi="Georgia"/>
          <w:bCs/>
          <w:sz w:val="27"/>
          <w:szCs w:val="27"/>
        </w:rPr>
        <w:t>)</w:t>
      </w:r>
      <w:r w:rsidR="00B6242C" w:rsidRPr="00E17FC3">
        <w:rPr>
          <w:rFonts w:ascii="Georgia" w:hAnsi="Georgia"/>
          <w:bCs/>
          <w:sz w:val="27"/>
          <w:szCs w:val="27"/>
        </w:rPr>
        <w:t xml:space="preserve"> </w:t>
      </w:r>
      <w:r w:rsidR="009F6102" w:rsidRPr="00E17FC3">
        <w:rPr>
          <w:rFonts w:ascii="Georgia" w:hAnsi="Georgia"/>
          <w:bCs/>
          <w:sz w:val="27"/>
          <w:szCs w:val="27"/>
        </w:rPr>
        <w:t>(</w:t>
      </w:r>
      <w:r w:rsidR="00B6242C" w:rsidRPr="00E17FC3">
        <w:rPr>
          <w:rFonts w:ascii="Georgia" w:hAnsi="Georgia"/>
          <w:bCs/>
          <w:sz w:val="27"/>
          <w:szCs w:val="27"/>
        </w:rPr>
        <w:t xml:space="preserve">Reviewers should ensure formatting is met for Section 1 </w:t>
      </w:r>
      <w:r w:rsidR="009F6102" w:rsidRPr="00E17FC3">
        <w:rPr>
          <w:rFonts w:ascii="Georgia" w:hAnsi="Georgia"/>
          <w:bCs/>
          <w:sz w:val="27"/>
          <w:szCs w:val="27"/>
        </w:rPr>
        <w:t>only)</w:t>
      </w:r>
      <w:r w:rsidR="00E74A64" w:rsidRPr="00E17FC3">
        <w:rPr>
          <w:rFonts w:ascii="Georgia" w:hAnsi="Georgia"/>
          <w:bCs/>
          <w:sz w:val="27"/>
          <w:szCs w:val="27"/>
        </w:rPr>
        <w:t xml:space="preserve"> (Notes and comments are not required from Reviewee)</w:t>
      </w:r>
    </w:p>
    <w:p w14:paraId="3A719FCA" w14:textId="77777777" w:rsidR="009F6102" w:rsidRPr="00E17FC3" w:rsidRDefault="009F6102" w:rsidP="009F6102">
      <w:pPr>
        <w:tabs>
          <w:tab w:val="left" w:pos="720"/>
        </w:tabs>
        <w:rPr>
          <w:rFonts w:ascii="Georgia" w:hAnsi="Georgia"/>
          <w:bCs/>
          <w:sz w:val="27"/>
          <w:szCs w:val="27"/>
        </w:rPr>
      </w:pPr>
    </w:p>
    <w:p w14:paraId="7E963D31" w14:textId="30B05571" w:rsidR="00A14789" w:rsidRPr="00E17FC3" w:rsidRDefault="0096754C" w:rsidP="00A14789">
      <w:pPr>
        <w:pStyle w:val="ListParagraph"/>
        <w:numPr>
          <w:ilvl w:val="0"/>
          <w:numId w:val="2"/>
        </w:numPr>
        <w:tabs>
          <w:tab w:val="left" w:pos="720"/>
        </w:tabs>
        <w:rPr>
          <w:rFonts w:ascii="Georgia" w:hAnsi="Georgia"/>
          <w:bCs/>
          <w:sz w:val="27"/>
          <w:szCs w:val="27"/>
        </w:rPr>
      </w:pPr>
      <w:r w:rsidRPr="00E17FC3">
        <w:rPr>
          <w:rFonts w:ascii="Georgia" w:hAnsi="Georgia"/>
          <w:bCs/>
          <w:sz w:val="27"/>
          <w:szCs w:val="27"/>
        </w:rPr>
        <w:t xml:space="preserve">Each Committee member will have access to </w:t>
      </w:r>
      <w:r w:rsidR="00E74A64" w:rsidRPr="00E17FC3">
        <w:rPr>
          <w:rFonts w:ascii="Georgia" w:hAnsi="Georgia"/>
          <w:bCs/>
          <w:sz w:val="27"/>
          <w:szCs w:val="27"/>
        </w:rPr>
        <w:t>ALL</w:t>
      </w:r>
      <w:r w:rsidRPr="00E17FC3">
        <w:rPr>
          <w:rFonts w:ascii="Georgia" w:hAnsi="Georgia"/>
          <w:bCs/>
          <w:sz w:val="27"/>
          <w:szCs w:val="27"/>
        </w:rPr>
        <w:t xml:space="preserve"> </w:t>
      </w:r>
      <w:r w:rsidR="00B6242C" w:rsidRPr="00E17FC3">
        <w:rPr>
          <w:rFonts w:ascii="Georgia" w:hAnsi="Georgia"/>
          <w:bCs/>
          <w:sz w:val="27"/>
          <w:szCs w:val="27"/>
        </w:rPr>
        <w:t>papers;</w:t>
      </w:r>
      <w:r w:rsidRPr="00E17FC3">
        <w:rPr>
          <w:rFonts w:ascii="Georgia" w:hAnsi="Georgia"/>
          <w:bCs/>
          <w:sz w:val="27"/>
          <w:szCs w:val="27"/>
        </w:rPr>
        <w:t xml:space="preserve"> however, the Committee will decide how to delegate paper checklist reviews each year depending on number of submissions</w:t>
      </w:r>
      <w:r w:rsidR="006B5DE7" w:rsidRPr="00E17FC3">
        <w:rPr>
          <w:rFonts w:ascii="Georgia" w:hAnsi="Georgia"/>
          <w:bCs/>
          <w:sz w:val="27"/>
          <w:szCs w:val="27"/>
        </w:rPr>
        <w:t xml:space="preserve"> etc</w:t>
      </w:r>
      <w:r w:rsidRPr="00E17FC3">
        <w:rPr>
          <w:rFonts w:ascii="Georgia" w:hAnsi="Georgia"/>
          <w:bCs/>
          <w:sz w:val="27"/>
          <w:szCs w:val="27"/>
        </w:rPr>
        <w:t xml:space="preserve">. </w:t>
      </w:r>
    </w:p>
    <w:p w14:paraId="64B68B1E" w14:textId="77777777" w:rsidR="00B74028" w:rsidRPr="00E17FC3" w:rsidRDefault="00B74028" w:rsidP="00B74028">
      <w:pPr>
        <w:pStyle w:val="ListParagraph"/>
        <w:rPr>
          <w:rFonts w:ascii="Georgia" w:hAnsi="Georgia"/>
          <w:bCs/>
          <w:sz w:val="27"/>
          <w:szCs w:val="27"/>
        </w:rPr>
      </w:pPr>
    </w:p>
    <w:p w14:paraId="12442AA5" w14:textId="77777777" w:rsidR="006E18B5" w:rsidRPr="00E17FC3" w:rsidRDefault="006E18B5" w:rsidP="006E18B5">
      <w:pPr>
        <w:pStyle w:val="ListParagraph"/>
        <w:rPr>
          <w:rFonts w:ascii="Georgia" w:hAnsi="Georgia"/>
          <w:bCs/>
          <w:sz w:val="27"/>
          <w:szCs w:val="27"/>
        </w:rPr>
      </w:pPr>
    </w:p>
    <w:p w14:paraId="5C24A7C6" w14:textId="0B7BF198" w:rsidR="006E18B5" w:rsidRPr="00E17FC3" w:rsidRDefault="00206F6E" w:rsidP="00A14789">
      <w:pPr>
        <w:pStyle w:val="ListParagraph"/>
        <w:numPr>
          <w:ilvl w:val="0"/>
          <w:numId w:val="2"/>
        </w:numPr>
        <w:tabs>
          <w:tab w:val="left" w:pos="720"/>
        </w:tabs>
        <w:rPr>
          <w:rFonts w:ascii="Georgia" w:hAnsi="Georgia"/>
          <w:bCs/>
          <w:sz w:val="27"/>
          <w:szCs w:val="27"/>
        </w:rPr>
      </w:pPr>
      <w:r w:rsidRPr="00E17FC3">
        <w:rPr>
          <w:rFonts w:ascii="Georgia" w:hAnsi="Georgia"/>
          <w:bCs/>
          <w:sz w:val="27"/>
          <w:szCs w:val="27"/>
        </w:rPr>
        <w:t xml:space="preserve">Committee </w:t>
      </w:r>
      <w:r w:rsidR="00DA0230" w:rsidRPr="00E17FC3">
        <w:rPr>
          <w:rFonts w:ascii="Georgia" w:hAnsi="Georgia"/>
          <w:bCs/>
          <w:sz w:val="27"/>
          <w:szCs w:val="27"/>
        </w:rPr>
        <w:t xml:space="preserve">Member </w:t>
      </w:r>
      <w:r w:rsidRPr="00E17FC3">
        <w:rPr>
          <w:rFonts w:ascii="Georgia" w:hAnsi="Georgia"/>
          <w:bCs/>
          <w:sz w:val="27"/>
          <w:szCs w:val="27"/>
        </w:rPr>
        <w:t>e</w:t>
      </w:r>
      <w:r w:rsidR="006E18B5" w:rsidRPr="00E17FC3">
        <w:rPr>
          <w:rFonts w:ascii="Georgia" w:hAnsi="Georgia"/>
          <w:bCs/>
          <w:sz w:val="27"/>
          <w:szCs w:val="27"/>
        </w:rPr>
        <w:t>valuations are then sent back to main office</w:t>
      </w:r>
      <w:r w:rsidR="0096754C" w:rsidRPr="00E17FC3">
        <w:rPr>
          <w:rFonts w:ascii="Georgia" w:hAnsi="Georgia"/>
          <w:bCs/>
          <w:sz w:val="27"/>
          <w:szCs w:val="27"/>
        </w:rPr>
        <w:t xml:space="preserve"> after checklist review</w:t>
      </w:r>
      <w:r w:rsidR="00DA0230" w:rsidRPr="00E17FC3">
        <w:rPr>
          <w:rFonts w:ascii="Georgia" w:hAnsi="Georgia"/>
          <w:bCs/>
          <w:sz w:val="27"/>
          <w:szCs w:val="27"/>
        </w:rPr>
        <w:t>,</w:t>
      </w:r>
      <w:r w:rsidRPr="00E17FC3">
        <w:rPr>
          <w:rFonts w:ascii="Georgia" w:hAnsi="Georgia"/>
          <w:bCs/>
          <w:sz w:val="27"/>
          <w:szCs w:val="27"/>
        </w:rPr>
        <w:t xml:space="preserve"> no later than April 15</w:t>
      </w:r>
      <w:r w:rsidRPr="00E17FC3">
        <w:rPr>
          <w:rFonts w:ascii="Georgia" w:hAnsi="Georgia"/>
          <w:bCs/>
          <w:sz w:val="27"/>
          <w:szCs w:val="27"/>
          <w:vertAlign w:val="superscript"/>
        </w:rPr>
        <w:t>th</w:t>
      </w:r>
      <w:r w:rsidRPr="00E17FC3">
        <w:rPr>
          <w:rFonts w:ascii="Georgia" w:hAnsi="Georgia"/>
          <w:bCs/>
          <w:sz w:val="27"/>
          <w:szCs w:val="27"/>
        </w:rPr>
        <w:t xml:space="preserve"> of each year</w:t>
      </w:r>
      <w:r w:rsidR="006E18B5" w:rsidRPr="00E17FC3">
        <w:rPr>
          <w:rFonts w:ascii="Georgia" w:hAnsi="Georgia"/>
          <w:bCs/>
          <w:sz w:val="27"/>
          <w:szCs w:val="27"/>
        </w:rPr>
        <w:t>.</w:t>
      </w:r>
    </w:p>
    <w:p w14:paraId="05453ABD" w14:textId="77777777" w:rsidR="006E18B5" w:rsidRPr="00E17FC3" w:rsidRDefault="006E18B5" w:rsidP="006E18B5">
      <w:pPr>
        <w:pStyle w:val="ListParagraph"/>
        <w:rPr>
          <w:rFonts w:ascii="Georgia" w:hAnsi="Georgia"/>
          <w:bCs/>
          <w:sz w:val="27"/>
          <w:szCs w:val="27"/>
        </w:rPr>
      </w:pPr>
    </w:p>
    <w:p w14:paraId="017B2D90" w14:textId="77777777" w:rsidR="0095761A" w:rsidRPr="00E17FC3" w:rsidRDefault="006E18B5" w:rsidP="00A14789">
      <w:pPr>
        <w:pStyle w:val="ListParagraph"/>
        <w:numPr>
          <w:ilvl w:val="0"/>
          <w:numId w:val="2"/>
        </w:numPr>
        <w:tabs>
          <w:tab w:val="left" w:pos="720"/>
        </w:tabs>
        <w:rPr>
          <w:rFonts w:ascii="Georgia" w:hAnsi="Georgia"/>
          <w:bCs/>
          <w:sz w:val="27"/>
          <w:szCs w:val="27"/>
        </w:rPr>
      </w:pPr>
      <w:r w:rsidRPr="00E17FC3">
        <w:rPr>
          <w:rFonts w:ascii="Georgia" w:hAnsi="Georgia"/>
          <w:bCs/>
          <w:sz w:val="27"/>
          <w:szCs w:val="27"/>
        </w:rPr>
        <w:t xml:space="preserve">Evaluations are then sent back to author for </w:t>
      </w:r>
      <w:r w:rsidR="00DA0230" w:rsidRPr="00E17FC3">
        <w:rPr>
          <w:rFonts w:ascii="Georgia" w:hAnsi="Georgia"/>
          <w:bCs/>
          <w:sz w:val="27"/>
          <w:szCs w:val="27"/>
        </w:rPr>
        <w:t>revision</w:t>
      </w:r>
      <w:r w:rsidR="00A3435A" w:rsidRPr="00E17FC3">
        <w:rPr>
          <w:rFonts w:ascii="Georgia" w:hAnsi="Georgia"/>
          <w:bCs/>
          <w:sz w:val="27"/>
          <w:szCs w:val="27"/>
        </w:rPr>
        <w:t xml:space="preserve"> before final revised manuscripts are submitted to main office by </w:t>
      </w:r>
      <w:r w:rsidR="00AB3E30" w:rsidRPr="00E17FC3">
        <w:rPr>
          <w:rFonts w:ascii="Georgia" w:hAnsi="Georgia"/>
          <w:bCs/>
          <w:sz w:val="27"/>
          <w:szCs w:val="27"/>
        </w:rPr>
        <w:t>May 1</w:t>
      </w:r>
      <w:r w:rsidR="00AB3E30" w:rsidRPr="00E17FC3">
        <w:rPr>
          <w:rFonts w:ascii="Georgia" w:hAnsi="Georgia"/>
          <w:bCs/>
          <w:sz w:val="27"/>
          <w:szCs w:val="27"/>
          <w:vertAlign w:val="superscript"/>
        </w:rPr>
        <w:t>st</w:t>
      </w:r>
      <w:r w:rsidR="00AB3E30" w:rsidRPr="00E17FC3">
        <w:rPr>
          <w:rFonts w:ascii="Georgia" w:hAnsi="Georgia"/>
          <w:bCs/>
          <w:sz w:val="27"/>
          <w:szCs w:val="27"/>
        </w:rPr>
        <w:t xml:space="preserve"> dea</w:t>
      </w:r>
      <w:r w:rsidR="006B5DE7" w:rsidRPr="00E17FC3">
        <w:rPr>
          <w:rFonts w:ascii="Georgia" w:hAnsi="Georgia"/>
          <w:bCs/>
          <w:sz w:val="27"/>
          <w:szCs w:val="27"/>
        </w:rPr>
        <w:t>d</w:t>
      </w:r>
      <w:r w:rsidR="00AB3E30" w:rsidRPr="00E17FC3">
        <w:rPr>
          <w:rFonts w:ascii="Georgia" w:hAnsi="Georgia"/>
          <w:bCs/>
          <w:sz w:val="27"/>
          <w:szCs w:val="27"/>
        </w:rPr>
        <w:t>line</w:t>
      </w:r>
      <w:r w:rsidR="00A3435A" w:rsidRPr="00E17FC3">
        <w:rPr>
          <w:rFonts w:ascii="Georgia" w:hAnsi="Georgia"/>
          <w:bCs/>
          <w:sz w:val="27"/>
          <w:szCs w:val="27"/>
        </w:rPr>
        <w:t>.</w:t>
      </w:r>
    </w:p>
    <w:p w14:paraId="6D8F98EB" w14:textId="77777777" w:rsidR="0095761A" w:rsidRPr="00E17FC3" w:rsidRDefault="0095761A" w:rsidP="0095761A">
      <w:pPr>
        <w:pStyle w:val="ListParagraph"/>
        <w:rPr>
          <w:rFonts w:ascii="Georgia" w:hAnsi="Georgia"/>
          <w:bCs/>
          <w:sz w:val="27"/>
          <w:szCs w:val="27"/>
        </w:rPr>
      </w:pPr>
    </w:p>
    <w:p w14:paraId="4BEB160A" w14:textId="0F3BBAD5" w:rsidR="006E18B5" w:rsidRPr="00E17FC3" w:rsidRDefault="0095761A" w:rsidP="00A14789">
      <w:pPr>
        <w:pStyle w:val="ListParagraph"/>
        <w:numPr>
          <w:ilvl w:val="0"/>
          <w:numId w:val="2"/>
        </w:numPr>
        <w:tabs>
          <w:tab w:val="left" w:pos="720"/>
        </w:tabs>
        <w:rPr>
          <w:rFonts w:ascii="Georgia" w:hAnsi="Georgia"/>
          <w:bCs/>
          <w:sz w:val="27"/>
          <w:szCs w:val="27"/>
        </w:rPr>
      </w:pPr>
      <w:r w:rsidRPr="00E17FC3">
        <w:rPr>
          <w:rFonts w:ascii="Georgia" w:hAnsi="Georgia"/>
          <w:bCs/>
          <w:sz w:val="27"/>
          <w:szCs w:val="27"/>
        </w:rPr>
        <w:t>If author fails to make proper revisions, that manuscript will automatically be filed under Section 2.</w:t>
      </w:r>
    </w:p>
    <w:p w14:paraId="14B94C03" w14:textId="77777777" w:rsidR="006E18B5" w:rsidRPr="00E17FC3" w:rsidRDefault="006E18B5" w:rsidP="006E18B5">
      <w:pPr>
        <w:pStyle w:val="ListParagraph"/>
        <w:rPr>
          <w:rFonts w:ascii="Georgia" w:hAnsi="Georgia"/>
          <w:bCs/>
          <w:sz w:val="27"/>
          <w:szCs w:val="27"/>
        </w:rPr>
      </w:pPr>
    </w:p>
    <w:p w14:paraId="23A5C26B" w14:textId="164D13A8" w:rsidR="006E18B5" w:rsidRDefault="00AB3E30" w:rsidP="00A14789">
      <w:pPr>
        <w:pStyle w:val="ListParagraph"/>
        <w:numPr>
          <w:ilvl w:val="0"/>
          <w:numId w:val="2"/>
        </w:numPr>
        <w:tabs>
          <w:tab w:val="left" w:pos="720"/>
        </w:tabs>
        <w:rPr>
          <w:rFonts w:ascii="Georgia" w:hAnsi="Georgia"/>
          <w:bCs/>
          <w:sz w:val="27"/>
          <w:szCs w:val="27"/>
        </w:rPr>
      </w:pPr>
      <w:r w:rsidRPr="00E17FC3">
        <w:rPr>
          <w:rFonts w:ascii="Georgia" w:hAnsi="Georgia"/>
          <w:bCs/>
          <w:sz w:val="27"/>
          <w:szCs w:val="27"/>
        </w:rPr>
        <w:t xml:space="preserve">Lastly, </w:t>
      </w:r>
      <w:r w:rsidR="007C5860" w:rsidRPr="00E17FC3">
        <w:rPr>
          <w:rFonts w:ascii="Georgia" w:hAnsi="Georgia"/>
          <w:bCs/>
          <w:sz w:val="27"/>
          <w:szCs w:val="27"/>
        </w:rPr>
        <w:t xml:space="preserve">Review Committee </w:t>
      </w:r>
      <w:r w:rsidR="00C25946" w:rsidRPr="00E17FC3">
        <w:rPr>
          <w:rFonts w:ascii="Georgia" w:hAnsi="Georgia"/>
          <w:bCs/>
          <w:sz w:val="27"/>
          <w:szCs w:val="27"/>
        </w:rPr>
        <w:t xml:space="preserve">has meeting to </w:t>
      </w:r>
      <w:r w:rsidR="007C5860" w:rsidRPr="00E17FC3">
        <w:rPr>
          <w:rFonts w:ascii="Georgia" w:hAnsi="Georgia"/>
          <w:bCs/>
          <w:sz w:val="27"/>
          <w:szCs w:val="27"/>
        </w:rPr>
        <w:t>decide on</w:t>
      </w:r>
      <w:r w:rsidR="0052118A" w:rsidRPr="00E17FC3">
        <w:rPr>
          <w:rFonts w:ascii="Georgia" w:hAnsi="Georgia"/>
          <w:bCs/>
          <w:sz w:val="27"/>
          <w:szCs w:val="27"/>
        </w:rPr>
        <w:t xml:space="preserve"> award winners</w:t>
      </w:r>
      <w:r w:rsidR="007C5860" w:rsidRPr="00E17FC3">
        <w:rPr>
          <w:rFonts w:ascii="Georgia" w:hAnsi="Georgia"/>
          <w:bCs/>
          <w:sz w:val="27"/>
          <w:szCs w:val="27"/>
        </w:rPr>
        <w:t xml:space="preserve"> as a group</w:t>
      </w:r>
      <w:r w:rsidR="006E18B5" w:rsidRPr="00E17FC3">
        <w:rPr>
          <w:rFonts w:ascii="Georgia" w:hAnsi="Georgia"/>
          <w:bCs/>
          <w:sz w:val="27"/>
          <w:szCs w:val="27"/>
        </w:rPr>
        <w:t>.</w:t>
      </w:r>
    </w:p>
    <w:p w14:paraId="2CED0CD5" w14:textId="77777777" w:rsidR="00983E23" w:rsidRPr="00983E23" w:rsidRDefault="00983E23" w:rsidP="00983E23">
      <w:pPr>
        <w:pStyle w:val="ListParagraph"/>
        <w:rPr>
          <w:rFonts w:ascii="Georgia" w:hAnsi="Georgia"/>
          <w:bCs/>
          <w:sz w:val="27"/>
          <w:szCs w:val="27"/>
        </w:rPr>
      </w:pPr>
    </w:p>
    <w:p w14:paraId="7FEFC888" w14:textId="118C2738" w:rsidR="00983E23" w:rsidRPr="00E17FC3" w:rsidRDefault="00983E23" w:rsidP="00A14789">
      <w:pPr>
        <w:pStyle w:val="ListParagraph"/>
        <w:numPr>
          <w:ilvl w:val="0"/>
          <w:numId w:val="2"/>
        </w:numPr>
        <w:tabs>
          <w:tab w:val="left" w:pos="720"/>
        </w:tabs>
        <w:rPr>
          <w:rFonts w:ascii="Georgia" w:hAnsi="Georgia"/>
          <w:bCs/>
          <w:sz w:val="27"/>
          <w:szCs w:val="27"/>
        </w:rPr>
      </w:pPr>
      <w:r>
        <w:rPr>
          <w:rFonts w:ascii="Georgia" w:hAnsi="Georgia"/>
          <w:bCs/>
          <w:sz w:val="27"/>
          <w:szCs w:val="27"/>
        </w:rPr>
        <w:t xml:space="preserve">If a member of the review committee is nominated for an award, that committee member will abstain from voting for that specific award category. </w:t>
      </w:r>
    </w:p>
    <w:p w14:paraId="2920469C" w14:textId="77777777" w:rsidR="00C25946" w:rsidRPr="00E17FC3" w:rsidRDefault="00C25946" w:rsidP="00A3435A">
      <w:pPr>
        <w:ind w:left="360"/>
        <w:rPr>
          <w:rFonts w:ascii="Georgia" w:hAnsi="Georgia"/>
          <w:bCs/>
          <w:sz w:val="27"/>
          <w:szCs w:val="27"/>
        </w:rPr>
      </w:pPr>
    </w:p>
    <w:p w14:paraId="114ECF58" w14:textId="5E7B544D" w:rsidR="00C25946" w:rsidRPr="00E17FC3" w:rsidRDefault="00C25946" w:rsidP="009A0449">
      <w:pPr>
        <w:pStyle w:val="ListParagraph"/>
        <w:numPr>
          <w:ilvl w:val="0"/>
          <w:numId w:val="2"/>
        </w:numPr>
        <w:tabs>
          <w:tab w:val="left" w:pos="720"/>
        </w:tabs>
        <w:rPr>
          <w:rFonts w:ascii="Georgia" w:hAnsi="Georgia"/>
          <w:bCs/>
          <w:sz w:val="27"/>
          <w:szCs w:val="27"/>
        </w:rPr>
      </w:pPr>
      <w:r w:rsidRPr="00E17FC3">
        <w:rPr>
          <w:rFonts w:ascii="Georgia" w:hAnsi="Georgia"/>
          <w:bCs/>
          <w:sz w:val="27"/>
          <w:szCs w:val="27"/>
        </w:rPr>
        <w:t xml:space="preserve">Each paper </w:t>
      </w:r>
      <w:r w:rsidR="00DD68A0" w:rsidRPr="00E17FC3">
        <w:rPr>
          <w:rFonts w:ascii="Georgia" w:hAnsi="Georgia"/>
          <w:bCs/>
          <w:sz w:val="27"/>
          <w:szCs w:val="27"/>
        </w:rPr>
        <w:t>is</w:t>
      </w:r>
      <w:r w:rsidRPr="00E17FC3">
        <w:rPr>
          <w:rFonts w:ascii="Georgia" w:hAnsi="Georgia"/>
          <w:bCs/>
          <w:sz w:val="27"/>
          <w:szCs w:val="27"/>
        </w:rPr>
        <w:t xml:space="preserve"> only</w:t>
      </w:r>
      <w:r w:rsidR="00DD68A0" w:rsidRPr="00E17FC3">
        <w:rPr>
          <w:rFonts w:ascii="Georgia" w:hAnsi="Georgia"/>
          <w:bCs/>
          <w:sz w:val="27"/>
          <w:szCs w:val="27"/>
        </w:rPr>
        <w:t xml:space="preserve"> eligible to</w:t>
      </w:r>
      <w:r w:rsidRPr="00E17FC3">
        <w:rPr>
          <w:rFonts w:ascii="Georgia" w:hAnsi="Georgia"/>
          <w:bCs/>
          <w:sz w:val="27"/>
          <w:szCs w:val="27"/>
        </w:rPr>
        <w:t xml:space="preserve"> receive one award.</w:t>
      </w:r>
    </w:p>
    <w:p w14:paraId="17750B6F" w14:textId="77777777" w:rsidR="00C25946" w:rsidRPr="00E17FC3" w:rsidRDefault="00C25946" w:rsidP="00C25946">
      <w:pPr>
        <w:pStyle w:val="ListParagraph"/>
        <w:rPr>
          <w:rFonts w:ascii="Georgia" w:hAnsi="Georgia"/>
          <w:bCs/>
          <w:sz w:val="27"/>
          <w:szCs w:val="27"/>
        </w:rPr>
      </w:pPr>
    </w:p>
    <w:p w14:paraId="0044581A" w14:textId="549725F6" w:rsidR="00C25946" w:rsidRPr="00E17FC3" w:rsidRDefault="006E18B5" w:rsidP="00C25946">
      <w:pPr>
        <w:pStyle w:val="ListParagraph"/>
        <w:numPr>
          <w:ilvl w:val="0"/>
          <w:numId w:val="2"/>
        </w:numPr>
        <w:tabs>
          <w:tab w:val="left" w:pos="720"/>
        </w:tabs>
        <w:rPr>
          <w:rFonts w:ascii="Georgia" w:hAnsi="Georgia"/>
          <w:bCs/>
          <w:sz w:val="27"/>
          <w:szCs w:val="27"/>
        </w:rPr>
      </w:pPr>
      <w:r w:rsidRPr="00E17FC3">
        <w:rPr>
          <w:rFonts w:ascii="Georgia" w:hAnsi="Georgia"/>
          <w:bCs/>
          <w:sz w:val="27"/>
          <w:szCs w:val="27"/>
        </w:rPr>
        <w:t xml:space="preserve">Alan Beardall Award goes to the </w:t>
      </w:r>
      <w:r w:rsidR="00AB3E30" w:rsidRPr="00E17FC3">
        <w:rPr>
          <w:rFonts w:ascii="Georgia" w:hAnsi="Georgia"/>
          <w:bCs/>
          <w:sz w:val="27"/>
          <w:szCs w:val="27"/>
        </w:rPr>
        <w:t>“most creative”</w:t>
      </w:r>
      <w:r w:rsidR="00E17FC3">
        <w:rPr>
          <w:rFonts w:ascii="Georgia" w:hAnsi="Georgia"/>
          <w:bCs/>
          <w:sz w:val="27"/>
          <w:szCs w:val="27"/>
        </w:rPr>
        <w:t xml:space="preserve"> AK related</w:t>
      </w:r>
      <w:r w:rsidR="00BD4400" w:rsidRPr="00E17FC3">
        <w:rPr>
          <w:rFonts w:ascii="Georgia" w:hAnsi="Georgia"/>
          <w:bCs/>
          <w:sz w:val="27"/>
          <w:szCs w:val="27"/>
        </w:rPr>
        <w:t xml:space="preserve"> </w:t>
      </w:r>
      <w:r w:rsidR="00E17FC3">
        <w:rPr>
          <w:rFonts w:ascii="Georgia" w:hAnsi="Georgia"/>
          <w:bCs/>
          <w:sz w:val="27"/>
          <w:szCs w:val="27"/>
        </w:rPr>
        <w:t xml:space="preserve">paper. </w:t>
      </w:r>
      <w:r w:rsidR="009A0449" w:rsidRPr="00E17FC3">
        <w:rPr>
          <w:rFonts w:ascii="Georgia" w:hAnsi="Georgia"/>
          <w:bCs/>
          <w:sz w:val="27"/>
          <w:szCs w:val="27"/>
        </w:rPr>
        <w:t>(Section</w:t>
      </w:r>
      <w:r w:rsidR="00AB3E30" w:rsidRPr="00E17FC3">
        <w:rPr>
          <w:rFonts w:ascii="Georgia" w:hAnsi="Georgia"/>
          <w:bCs/>
          <w:sz w:val="27"/>
          <w:szCs w:val="27"/>
        </w:rPr>
        <w:t xml:space="preserve"> 1 only</w:t>
      </w:r>
      <w:r w:rsidR="00BD4400" w:rsidRPr="00E17FC3">
        <w:rPr>
          <w:rFonts w:ascii="Georgia" w:hAnsi="Georgia"/>
          <w:bCs/>
          <w:sz w:val="27"/>
          <w:szCs w:val="27"/>
        </w:rPr>
        <w:t>)</w:t>
      </w:r>
      <w:r w:rsidR="0052118A" w:rsidRPr="00E17FC3">
        <w:rPr>
          <w:rFonts w:ascii="Georgia" w:hAnsi="Georgia"/>
          <w:bCs/>
          <w:sz w:val="27"/>
          <w:szCs w:val="27"/>
        </w:rPr>
        <w:t>.</w:t>
      </w:r>
    </w:p>
    <w:p w14:paraId="58F48874" w14:textId="77777777" w:rsidR="00C25946" w:rsidRPr="00E17FC3" w:rsidRDefault="00C25946" w:rsidP="00C25946">
      <w:pPr>
        <w:pStyle w:val="ListParagraph"/>
        <w:rPr>
          <w:rFonts w:ascii="Georgia" w:hAnsi="Georgia"/>
          <w:bCs/>
          <w:sz w:val="27"/>
          <w:szCs w:val="27"/>
        </w:rPr>
      </w:pPr>
    </w:p>
    <w:p w14:paraId="3823AE06" w14:textId="5D6C3C88" w:rsidR="00C25946" w:rsidRPr="00E17FC3" w:rsidRDefault="00BD4400" w:rsidP="00C25946">
      <w:pPr>
        <w:pStyle w:val="ListParagraph"/>
        <w:numPr>
          <w:ilvl w:val="0"/>
          <w:numId w:val="2"/>
        </w:numPr>
        <w:tabs>
          <w:tab w:val="left" w:pos="720"/>
        </w:tabs>
        <w:rPr>
          <w:rFonts w:ascii="Georgia" w:hAnsi="Georgia"/>
          <w:bCs/>
          <w:sz w:val="27"/>
          <w:szCs w:val="27"/>
        </w:rPr>
      </w:pPr>
      <w:r w:rsidRPr="00E17FC3">
        <w:rPr>
          <w:rFonts w:ascii="Georgia" w:hAnsi="Georgia"/>
          <w:bCs/>
          <w:sz w:val="27"/>
          <w:szCs w:val="27"/>
        </w:rPr>
        <w:t xml:space="preserve">David </w:t>
      </w:r>
      <w:r w:rsidR="0052118A" w:rsidRPr="00E17FC3">
        <w:rPr>
          <w:rFonts w:ascii="Georgia" w:hAnsi="Georgia"/>
          <w:bCs/>
          <w:sz w:val="27"/>
          <w:szCs w:val="27"/>
        </w:rPr>
        <w:t xml:space="preserve">Walther Award goes to the </w:t>
      </w:r>
      <w:r w:rsidR="00AB3E30" w:rsidRPr="00E17FC3">
        <w:rPr>
          <w:rFonts w:ascii="Georgia" w:hAnsi="Georgia"/>
          <w:bCs/>
          <w:sz w:val="27"/>
          <w:szCs w:val="27"/>
        </w:rPr>
        <w:t>“best overall”</w:t>
      </w:r>
      <w:r w:rsidR="0052118A" w:rsidRPr="00E17FC3">
        <w:rPr>
          <w:rFonts w:ascii="Georgia" w:hAnsi="Georgia"/>
          <w:bCs/>
          <w:sz w:val="27"/>
          <w:szCs w:val="27"/>
        </w:rPr>
        <w:t xml:space="preserve"> </w:t>
      </w:r>
      <w:r w:rsidR="00E17FC3">
        <w:rPr>
          <w:rFonts w:ascii="Georgia" w:hAnsi="Georgia"/>
          <w:bCs/>
          <w:sz w:val="27"/>
          <w:szCs w:val="27"/>
        </w:rPr>
        <w:t xml:space="preserve">AK related </w:t>
      </w:r>
      <w:r w:rsidR="0052118A" w:rsidRPr="00E17FC3">
        <w:rPr>
          <w:rFonts w:ascii="Georgia" w:hAnsi="Georgia"/>
          <w:bCs/>
          <w:sz w:val="27"/>
          <w:szCs w:val="27"/>
        </w:rPr>
        <w:t>pape</w:t>
      </w:r>
      <w:r w:rsidRPr="00E17FC3">
        <w:rPr>
          <w:rFonts w:ascii="Georgia" w:hAnsi="Georgia"/>
          <w:bCs/>
          <w:sz w:val="27"/>
          <w:szCs w:val="27"/>
        </w:rPr>
        <w:t>r</w:t>
      </w:r>
      <w:r w:rsidR="00C25946" w:rsidRPr="00E17FC3">
        <w:rPr>
          <w:rFonts w:ascii="Georgia" w:hAnsi="Georgia"/>
          <w:bCs/>
          <w:sz w:val="27"/>
          <w:szCs w:val="27"/>
        </w:rPr>
        <w:t>.</w:t>
      </w:r>
      <w:r w:rsidR="00AB3E30" w:rsidRPr="00E17FC3">
        <w:rPr>
          <w:rFonts w:ascii="Georgia" w:hAnsi="Georgia"/>
          <w:bCs/>
          <w:sz w:val="27"/>
          <w:szCs w:val="27"/>
        </w:rPr>
        <w:t xml:space="preserve"> (</w:t>
      </w:r>
      <w:r w:rsidR="009A0449" w:rsidRPr="00E17FC3">
        <w:rPr>
          <w:rFonts w:ascii="Georgia" w:hAnsi="Georgia"/>
          <w:bCs/>
          <w:sz w:val="27"/>
          <w:szCs w:val="27"/>
        </w:rPr>
        <w:t>Section</w:t>
      </w:r>
      <w:r w:rsidR="00AB3E30" w:rsidRPr="00E17FC3">
        <w:rPr>
          <w:rFonts w:ascii="Georgia" w:hAnsi="Georgia"/>
          <w:bCs/>
          <w:sz w:val="27"/>
          <w:szCs w:val="27"/>
        </w:rPr>
        <w:t xml:space="preserve"> 1 only).</w:t>
      </w:r>
    </w:p>
    <w:sectPr w:rsidR="00C25946" w:rsidRPr="00E17FC3" w:rsidSect="00630B3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elix Titling">
    <w:panose1 w:val="04060505060202020A04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751DE4"/>
    <w:multiLevelType w:val="hybridMultilevel"/>
    <w:tmpl w:val="F5B49F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5D270D"/>
    <w:multiLevelType w:val="hybridMultilevel"/>
    <w:tmpl w:val="8EE2E35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3056355">
    <w:abstractNumId w:val="0"/>
  </w:num>
  <w:num w:numId="2" w16cid:durableId="20465230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B34"/>
    <w:rsid w:val="00000746"/>
    <w:rsid w:val="000025E9"/>
    <w:rsid w:val="00006100"/>
    <w:rsid w:val="000073E5"/>
    <w:rsid w:val="0001138F"/>
    <w:rsid w:val="000151A7"/>
    <w:rsid w:val="000153F7"/>
    <w:rsid w:val="00015964"/>
    <w:rsid w:val="00031801"/>
    <w:rsid w:val="00046A0B"/>
    <w:rsid w:val="000505B9"/>
    <w:rsid w:val="0005727C"/>
    <w:rsid w:val="00063B71"/>
    <w:rsid w:val="00071DAB"/>
    <w:rsid w:val="00075F9B"/>
    <w:rsid w:val="00077FD6"/>
    <w:rsid w:val="00084ECB"/>
    <w:rsid w:val="00085673"/>
    <w:rsid w:val="00090785"/>
    <w:rsid w:val="000916E1"/>
    <w:rsid w:val="00091EB4"/>
    <w:rsid w:val="000A3641"/>
    <w:rsid w:val="000A3F4E"/>
    <w:rsid w:val="000A54DD"/>
    <w:rsid w:val="000A6A8E"/>
    <w:rsid w:val="000A79EC"/>
    <w:rsid w:val="000C072E"/>
    <w:rsid w:val="000C12CD"/>
    <w:rsid w:val="000C1455"/>
    <w:rsid w:val="000C4338"/>
    <w:rsid w:val="000D158D"/>
    <w:rsid w:val="000D2B62"/>
    <w:rsid w:val="000D73F0"/>
    <w:rsid w:val="000E09EB"/>
    <w:rsid w:val="000E1B57"/>
    <w:rsid w:val="000E3E53"/>
    <w:rsid w:val="000F398C"/>
    <w:rsid w:val="000F4C65"/>
    <w:rsid w:val="000F6F26"/>
    <w:rsid w:val="00100BA6"/>
    <w:rsid w:val="0010678B"/>
    <w:rsid w:val="00122B8F"/>
    <w:rsid w:val="00124682"/>
    <w:rsid w:val="00132007"/>
    <w:rsid w:val="00140105"/>
    <w:rsid w:val="0014229A"/>
    <w:rsid w:val="00145143"/>
    <w:rsid w:val="00147567"/>
    <w:rsid w:val="001500A4"/>
    <w:rsid w:val="001528C6"/>
    <w:rsid w:val="001530C3"/>
    <w:rsid w:val="00153D4C"/>
    <w:rsid w:val="00154DF1"/>
    <w:rsid w:val="001561F8"/>
    <w:rsid w:val="0015784B"/>
    <w:rsid w:val="00157AA7"/>
    <w:rsid w:val="00164FC5"/>
    <w:rsid w:val="001678E9"/>
    <w:rsid w:val="00170CB0"/>
    <w:rsid w:val="00174057"/>
    <w:rsid w:val="00174598"/>
    <w:rsid w:val="00177088"/>
    <w:rsid w:val="00182995"/>
    <w:rsid w:val="00184B80"/>
    <w:rsid w:val="00184C6A"/>
    <w:rsid w:val="001852B1"/>
    <w:rsid w:val="00185C4B"/>
    <w:rsid w:val="00193FB0"/>
    <w:rsid w:val="001A14DC"/>
    <w:rsid w:val="001A5176"/>
    <w:rsid w:val="001A7CA1"/>
    <w:rsid w:val="001C1F3F"/>
    <w:rsid w:val="001C3DD3"/>
    <w:rsid w:val="001C4DFD"/>
    <w:rsid w:val="001C52C4"/>
    <w:rsid w:val="001C64AA"/>
    <w:rsid w:val="001D5142"/>
    <w:rsid w:val="001D7B28"/>
    <w:rsid w:val="001E201F"/>
    <w:rsid w:val="001F1481"/>
    <w:rsid w:val="001F1AED"/>
    <w:rsid w:val="001F2F97"/>
    <w:rsid w:val="001F636D"/>
    <w:rsid w:val="00206946"/>
    <w:rsid w:val="00206A3D"/>
    <w:rsid w:val="00206F6E"/>
    <w:rsid w:val="00207601"/>
    <w:rsid w:val="00210F2F"/>
    <w:rsid w:val="00212D59"/>
    <w:rsid w:val="00214283"/>
    <w:rsid w:val="0021580A"/>
    <w:rsid w:val="00216301"/>
    <w:rsid w:val="002168EA"/>
    <w:rsid w:val="002169E0"/>
    <w:rsid w:val="002227DB"/>
    <w:rsid w:val="00223EC2"/>
    <w:rsid w:val="002243AA"/>
    <w:rsid w:val="0022615B"/>
    <w:rsid w:val="0022649D"/>
    <w:rsid w:val="0022672B"/>
    <w:rsid w:val="002301B4"/>
    <w:rsid w:val="00230D1F"/>
    <w:rsid w:val="00237407"/>
    <w:rsid w:val="00240389"/>
    <w:rsid w:val="00247316"/>
    <w:rsid w:val="002477B9"/>
    <w:rsid w:val="002505ED"/>
    <w:rsid w:val="00250A9D"/>
    <w:rsid w:val="00251A1D"/>
    <w:rsid w:val="00251F2A"/>
    <w:rsid w:val="00252EC9"/>
    <w:rsid w:val="00256094"/>
    <w:rsid w:val="002625E2"/>
    <w:rsid w:val="002654B9"/>
    <w:rsid w:val="002665F9"/>
    <w:rsid w:val="00267594"/>
    <w:rsid w:val="00275316"/>
    <w:rsid w:val="00284368"/>
    <w:rsid w:val="002843A5"/>
    <w:rsid w:val="00286569"/>
    <w:rsid w:val="00286781"/>
    <w:rsid w:val="00296A82"/>
    <w:rsid w:val="00296FC1"/>
    <w:rsid w:val="00297814"/>
    <w:rsid w:val="002A1C75"/>
    <w:rsid w:val="002A242E"/>
    <w:rsid w:val="002A4264"/>
    <w:rsid w:val="002A7273"/>
    <w:rsid w:val="002B029B"/>
    <w:rsid w:val="002B619C"/>
    <w:rsid w:val="002B77FB"/>
    <w:rsid w:val="002C01AB"/>
    <w:rsid w:val="002C4EDD"/>
    <w:rsid w:val="002C4F31"/>
    <w:rsid w:val="002D0D35"/>
    <w:rsid w:val="002E2186"/>
    <w:rsid w:val="002E2A27"/>
    <w:rsid w:val="002E3444"/>
    <w:rsid w:val="002E38D4"/>
    <w:rsid w:val="002E4117"/>
    <w:rsid w:val="002F2543"/>
    <w:rsid w:val="002F5195"/>
    <w:rsid w:val="002F78AB"/>
    <w:rsid w:val="0030396C"/>
    <w:rsid w:val="003049D3"/>
    <w:rsid w:val="003113F4"/>
    <w:rsid w:val="00311989"/>
    <w:rsid w:val="00311BAA"/>
    <w:rsid w:val="00314726"/>
    <w:rsid w:val="003159ED"/>
    <w:rsid w:val="003179D3"/>
    <w:rsid w:val="0032224F"/>
    <w:rsid w:val="003246DE"/>
    <w:rsid w:val="00327006"/>
    <w:rsid w:val="00330405"/>
    <w:rsid w:val="00330B67"/>
    <w:rsid w:val="00333833"/>
    <w:rsid w:val="00333D70"/>
    <w:rsid w:val="00336DB2"/>
    <w:rsid w:val="003405E8"/>
    <w:rsid w:val="00342E75"/>
    <w:rsid w:val="003628D6"/>
    <w:rsid w:val="00362B73"/>
    <w:rsid w:val="00366683"/>
    <w:rsid w:val="00374008"/>
    <w:rsid w:val="003804BE"/>
    <w:rsid w:val="00382539"/>
    <w:rsid w:val="00383FB3"/>
    <w:rsid w:val="0038423D"/>
    <w:rsid w:val="0038453F"/>
    <w:rsid w:val="0038455B"/>
    <w:rsid w:val="00386903"/>
    <w:rsid w:val="00391F4E"/>
    <w:rsid w:val="00394E3C"/>
    <w:rsid w:val="003A0079"/>
    <w:rsid w:val="003A095C"/>
    <w:rsid w:val="003A3D94"/>
    <w:rsid w:val="003A5818"/>
    <w:rsid w:val="003A6BA4"/>
    <w:rsid w:val="003B4921"/>
    <w:rsid w:val="003B7782"/>
    <w:rsid w:val="003C0D4C"/>
    <w:rsid w:val="003D0B49"/>
    <w:rsid w:val="003D1167"/>
    <w:rsid w:val="003D1693"/>
    <w:rsid w:val="003E066B"/>
    <w:rsid w:val="003F4E6C"/>
    <w:rsid w:val="003F746E"/>
    <w:rsid w:val="004021B4"/>
    <w:rsid w:val="00402C3F"/>
    <w:rsid w:val="00403830"/>
    <w:rsid w:val="0041120F"/>
    <w:rsid w:val="00412100"/>
    <w:rsid w:val="004138C3"/>
    <w:rsid w:val="00420E74"/>
    <w:rsid w:val="00423950"/>
    <w:rsid w:val="00423BE9"/>
    <w:rsid w:val="004242AE"/>
    <w:rsid w:val="00426745"/>
    <w:rsid w:val="0043295B"/>
    <w:rsid w:val="0043586D"/>
    <w:rsid w:val="004364D7"/>
    <w:rsid w:val="0043704E"/>
    <w:rsid w:val="00437FBE"/>
    <w:rsid w:val="00447973"/>
    <w:rsid w:val="00450EE0"/>
    <w:rsid w:val="00461A50"/>
    <w:rsid w:val="00463BDC"/>
    <w:rsid w:val="00464C7D"/>
    <w:rsid w:val="0047661E"/>
    <w:rsid w:val="00477952"/>
    <w:rsid w:val="0048446C"/>
    <w:rsid w:val="004903C6"/>
    <w:rsid w:val="004913A2"/>
    <w:rsid w:val="00491C32"/>
    <w:rsid w:val="00494D8A"/>
    <w:rsid w:val="004A198F"/>
    <w:rsid w:val="004A1E24"/>
    <w:rsid w:val="004B612B"/>
    <w:rsid w:val="004B6E07"/>
    <w:rsid w:val="004C143B"/>
    <w:rsid w:val="004C290A"/>
    <w:rsid w:val="004D1FA9"/>
    <w:rsid w:val="004D3C57"/>
    <w:rsid w:val="004D4455"/>
    <w:rsid w:val="004D75F4"/>
    <w:rsid w:val="004F0E23"/>
    <w:rsid w:val="004F1BBC"/>
    <w:rsid w:val="004F6045"/>
    <w:rsid w:val="004F72B1"/>
    <w:rsid w:val="00503CD8"/>
    <w:rsid w:val="005053BE"/>
    <w:rsid w:val="00505B49"/>
    <w:rsid w:val="005078FA"/>
    <w:rsid w:val="00512BB4"/>
    <w:rsid w:val="00514085"/>
    <w:rsid w:val="00516DD2"/>
    <w:rsid w:val="005171A0"/>
    <w:rsid w:val="0052118A"/>
    <w:rsid w:val="00521955"/>
    <w:rsid w:val="005232FF"/>
    <w:rsid w:val="00525DD4"/>
    <w:rsid w:val="00526080"/>
    <w:rsid w:val="00526EB5"/>
    <w:rsid w:val="00531CD5"/>
    <w:rsid w:val="00531EDD"/>
    <w:rsid w:val="005342FC"/>
    <w:rsid w:val="00543C9D"/>
    <w:rsid w:val="00544306"/>
    <w:rsid w:val="0054434A"/>
    <w:rsid w:val="00544E2A"/>
    <w:rsid w:val="005454CC"/>
    <w:rsid w:val="00545728"/>
    <w:rsid w:val="005575E1"/>
    <w:rsid w:val="005651A0"/>
    <w:rsid w:val="00566175"/>
    <w:rsid w:val="00573176"/>
    <w:rsid w:val="00573CFC"/>
    <w:rsid w:val="00573DBB"/>
    <w:rsid w:val="005772FD"/>
    <w:rsid w:val="00577813"/>
    <w:rsid w:val="00580338"/>
    <w:rsid w:val="00580B81"/>
    <w:rsid w:val="005838F3"/>
    <w:rsid w:val="00583C73"/>
    <w:rsid w:val="00592E86"/>
    <w:rsid w:val="005A1705"/>
    <w:rsid w:val="005A77A8"/>
    <w:rsid w:val="005B469D"/>
    <w:rsid w:val="005B65D4"/>
    <w:rsid w:val="005C4096"/>
    <w:rsid w:val="005D06C1"/>
    <w:rsid w:val="005D2B40"/>
    <w:rsid w:val="005D4C90"/>
    <w:rsid w:val="005E1CED"/>
    <w:rsid w:val="005E1DC1"/>
    <w:rsid w:val="005E213C"/>
    <w:rsid w:val="005E4AAC"/>
    <w:rsid w:val="005E657C"/>
    <w:rsid w:val="005E720E"/>
    <w:rsid w:val="005F2174"/>
    <w:rsid w:val="005F26E3"/>
    <w:rsid w:val="005F3CE8"/>
    <w:rsid w:val="006017B4"/>
    <w:rsid w:val="0060286A"/>
    <w:rsid w:val="0060312F"/>
    <w:rsid w:val="00617701"/>
    <w:rsid w:val="00620B8C"/>
    <w:rsid w:val="00626B3A"/>
    <w:rsid w:val="006277FB"/>
    <w:rsid w:val="006308A9"/>
    <w:rsid w:val="00630B34"/>
    <w:rsid w:val="00631738"/>
    <w:rsid w:val="00640870"/>
    <w:rsid w:val="00641216"/>
    <w:rsid w:val="00641682"/>
    <w:rsid w:val="00645FB4"/>
    <w:rsid w:val="00646427"/>
    <w:rsid w:val="00652BBE"/>
    <w:rsid w:val="00653A22"/>
    <w:rsid w:val="00655058"/>
    <w:rsid w:val="00657289"/>
    <w:rsid w:val="0066220F"/>
    <w:rsid w:val="00663452"/>
    <w:rsid w:val="00670C74"/>
    <w:rsid w:val="006734CF"/>
    <w:rsid w:val="00673DA2"/>
    <w:rsid w:val="00675690"/>
    <w:rsid w:val="00684402"/>
    <w:rsid w:val="00690FE9"/>
    <w:rsid w:val="006915A2"/>
    <w:rsid w:val="006925E0"/>
    <w:rsid w:val="00694F69"/>
    <w:rsid w:val="006957A5"/>
    <w:rsid w:val="006A02D2"/>
    <w:rsid w:val="006A0D39"/>
    <w:rsid w:val="006A1C8C"/>
    <w:rsid w:val="006A25FE"/>
    <w:rsid w:val="006A5BEC"/>
    <w:rsid w:val="006B42E1"/>
    <w:rsid w:val="006B47AC"/>
    <w:rsid w:val="006B4E96"/>
    <w:rsid w:val="006B5DE7"/>
    <w:rsid w:val="006C1445"/>
    <w:rsid w:val="006C6177"/>
    <w:rsid w:val="006C61BE"/>
    <w:rsid w:val="006C742A"/>
    <w:rsid w:val="006C7C22"/>
    <w:rsid w:val="006D3054"/>
    <w:rsid w:val="006D4CB5"/>
    <w:rsid w:val="006D7B3B"/>
    <w:rsid w:val="006E062A"/>
    <w:rsid w:val="006E0920"/>
    <w:rsid w:val="006E18B5"/>
    <w:rsid w:val="006E3E25"/>
    <w:rsid w:val="006E6F0A"/>
    <w:rsid w:val="006F1935"/>
    <w:rsid w:val="006F522A"/>
    <w:rsid w:val="006F60A6"/>
    <w:rsid w:val="007015C1"/>
    <w:rsid w:val="00704028"/>
    <w:rsid w:val="007067B7"/>
    <w:rsid w:val="00706DE6"/>
    <w:rsid w:val="007079C3"/>
    <w:rsid w:val="007120AC"/>
    <w:rsid w:val="007144BF"/>
    <w:rsid w:val="00714A28"/>
    <w:rsid w:val="00715375"/>
    <w:rsid w:val="007167FC"/>
    <w:rsid w:val="00717917"/>
    <w:rsid w:val="0072329C"/>
    <w:rsid w:val="00724B91"/>
    <w:rsid w:val="00727BE3"/>
    <w:rsid w:val="00730993"/>
    <w:rsid w:val="00735671"/>
    <w:rsid w:val="00741B95"/>
    <w:rsid w:val="00744B0F"/>
    <w:rsid w:val="007556DC"/>
    <w:rsid w:val="00761334"/>
    <w:rsid w:val="00770C1E"/>
    <w:rsid w:val="0077261D"/>
    <w:rsid w:val="007755E9"/>
    <w:rsid w:val="007760F3"/>
    <w:rsid w:val="00785FA4"/>
    <w:rsid w:val="0079231A"/>
    <w:rsid w:val="00797536"/>
    <w:rsid w:val="007A073B"/>
    <w:rsid w:val="007A0F9A"/>
    <w:rsid w:val="007A296E"/>
    <w:rsid w:val="007A3FAF"/>
    <w:rsid w:val="007A4C52"/>
    <w:rsid w:val="007B054B"/>
    <w:rsid w:val="007B2EA9"/>
    <w:rsid w:val="007B3CAE"/>
    <w:rsid w:val="007C1BC9"/>
    <w:rsid w:val="007C5860"/>
    <w:rsid w:val="007D3C16"/>
    <w:rsid w:val="007D5951"/>
    <w:rsid w:val="007E13E4"/>
    <w:rsid w:val="007E1446"/>
    <w:rsid w:val="007E548B"/>
    <w:rsid w:val="007E5861"/>
    <w:rsid w:val="007E7982"/>
    <w:rsid w:val="007F0687"/>
    <w:rsid w:val="007F1524"/>
    <w:rsid w:val="007F408C"/>
    <w:rsid w:val="007F5B4C"/>
    <w:rsid w:val="007F6AE4"/>
    <w:rsid w:val="00800EC7"/>
    <w:rsid w:val="00803F81"/>
    <w:rsid w:val="00810791"/>
    <w:rsid w:val="008114E1"/>
    <w:rsid w:val="00811A69"/>
    <w:rsid w:val="00814551"/>
    <w:rsid w:val="00816C64"/>
    <w:rsid w:val="00827033"/>
    <w:rsid w:val="00831F6F"/>
    <w:rsid w:val="0084183D"/>
    <w:rsid w:val="008444C6"/>
    <w:rsid w:val="00846101"/>
    <w:rsid w:val="00847665"/>
    <w:rsid w:val="008500F1"/>
    <w:rsid w:val="008563F1"/>
    <w:rsid w:val="008622F2"/>
    <w:rsid w:val="00864476"/>
    <w:rsid w:val="008652A9"/>
    <w:rsid w:val="008668EE"/>
    <w:rsid w:val="00867EC0"/>
    <w:rsid w:val="00871842"/>
    <w:rsid w:val="00873F84"/>
    <w:rsid w:val="008740EA"/>
    <w:rsid w:val="00880CB5"/>
    <w:rsid w:val="00885751"/>
    <w:rsid w:val="00897552"/>
    <w:rsid w:val="008A1BEA"/>
    <w:rsid w:val="008B1603"/>
    <w:rsid w:val="008B1F29"/>
    <w:rsid w:val="008B2681"/>
    <w:rsid w:val="008B2D49"/>
    <w:rsid w:val="008B466A"/>
    <w:rsid w:val="008B4F60"/>
    <w:rsid w:val="008B5148"/>
    <w:rsid w:val="008B5ADE"/>
    <w:rsid w:val="008B6E0D"/>
    <w:rsid w:val="008C0869"/>
    <w:rsid w:val="008C0E15"/>
    <w:rsid w:val="008C17CB"/>
    <w:rsid w:val="008C37E6"/>
    <w:rsid w:val="008C579D"/>
    <w:rsid w:val="008C7F2B"/>
    <w:rsid w:val="008D1334"/>
    <w:rsid w:val="008D190C"/>
    <w:rsid w:val="008E1376"/>
    <w:rsid w:val="008E2E85"/>
    <w:rsid w:val="008E494D"/>
    <w:rsid w:val="008E6765"/>
    <w:rsid w:val="008F1356"/>
    <w:rsid w:val="008F136E"/>
    <w:rsid w:val="008F1771"/>
    <w:rsid w:val="008F2269"/>
    <w:rsid w:val="008F2A57"/>
    <w:rsid w:val="008F331A"/>
    <w:rsid w:val="008F5569"/>
    <w:rsid w:val="008F556E"/>
    <w:rsid w:val="008F751B"/>
    <w:rsid w:val="00900507"/>
    <w:rsid w:val="00903BEE"/>
    <w:rsid w:val="00905035"/>
    <w:rsid w:val="00905D6C"/>
    <w:rsid w:val="00905E96"/>
    <w:rsid w:val="00907AA8"/>
    <w:rsid w:val="00913BD8"/>
    <w:rsid w:val="00913E8A"/>
    <w:rsid w:val="009148CC"/>
    <w:rsid w:val="0091792F"/>
    <w:rsid w:val="00924647"/>
    <w:rsid w:val="00925CA1"/>
    <w:rsid w:val="0093620B"/>
    <w:rsid w:val="009362C9"/>
    <w:rsid w:val="00940586"/>
    <w:rsid w:val="0094359F"/>
    <w:rsid w:val="00944FB4"/>
    <w:rsid w:val="00945613"/>
    <w:rsid w:val="009471B4"/>
    <w:rsid w:val="009475CC"/>
    <w:rsid w:val="00950FF1"/>
    <w:rsid w:val="0095130A"/>
    <w:rsid w:val="009526AE"/>
    <w:rsid w:val="00953072"/>
    <w:rsid w:val="009573EA"/>
    <w:rsid w:val="0095761A"/>
    <w:rsid w:val="009622D4"/>
    <w:rsid w:val="0096266D"/>
    <w:rsid w:val="0096274A"/>
    <w:rsid w:val="0096754C"/>
    <w:rsid w:val="0097563A"/>
    <w:rsid w:val="009762E4"/>
    <w:rsid w:val="0097662F"/>
    <w:rsid w:val="00981E79"/>
    <w:rsid w:val="00983E23"/>
    <w:rsid w:val="009861D5"/>
    <w:rsid w:val="0098752E"/>
    <w:rsid w:val="00987DAC"/>
    <w:rsid w:val="0099120E"/>
    <w:rsid w:val="0099329C"/>
    <w:rsid w:val="00994F0D"/>
    <w:rsid w:val="009A0449"/>
    <w:rsid w:val="009A1890"/>
    <w:rsid w:val="009A19AE"/>
    <w:rsid w:val="009A28F1"/>
    <w:rsid w:val="009A54A3"/>
    <w:rsid w:val="009A65CE"/>
    <w:rsid w:val="009A6F67"/>
    <w:rsid w:val="009B3EBE"/>
    <w:rsid w:val="009C0242"/>
    <w:rsid w:val="009C4C03"/>
    <w:rsid w:val="009C61E7"/>
    <w:rsid w:val="009C7B38"/>
    <w:rsid w:val="009C7C9C"/>
    <w:rsid w:val="009D79EE"/>
    <w:rsid w:val="009E0F04"/>
    <w:rsid w:val="009E181F"/>
    <w:rsid w:val="009E1B15"/>
    <w:rsid w:val="009E1FD6"/>
    <w:rsid w:val="009E5454"/>
    <w:rsid w:val="009F38E5"/>
    <w:rsid w:val="009F6102"/>
    <w:rsid w:val="00A0213A"/>
    <w:rsid w:val="00A04141"/>
    <w:rsid w:val="00A10B54"/>
    <w:rsid w:val="00A14789"/>
    <w:rsid w:val="00A17991"/>
    <w:rsid w:val="00A205EA"/>
    <w:rsid w:val="00A23605"/>
    <w:rsid w:val="00A245C4"/>
    <w:rsid w:val="00A30F85"/>
    <w:rsid w:val="00A32B92"/>
    <w:rsid w:val="00A332AF"/>
    <w:rsid w:val="00A3435A"/>
    <w:rsid w:val="00A36DD9"/>
    <w:rsid w:val="00A37B7A"/>
    <w:rsid w:val="00A41BE3"/>
    <w:rsid w:val="00A44A35"/>
    <w:rsid w:val="00A44A9E"/>
    <w:rsid w:val="00A46E1A"/>
    <w:rsid w:val="00A47146"/>
    <w:rsid w:val="00A52547"/>
    <w:rsid w:val="00A5301B"/>
    <w:rsid w:val="00A63AE0"/>
    <w:rsid w:val="00A757BF"/>
    <w:rsid w:val="00A80FB1"/>
    <w:rsid w:val="00A83555"/>
    <w:rsid w:val="00A872E2"/>
    <w:rsid w:val="00A87A14"/>
    <w:rsid w:val="00AA3040"/>
    <w:rsid w:val="00AA31CD"/>
    <w:rsid w:val="00AA3CD3"/>
    <w:rsid w:val="00AA7A0D"/>
    <w:rsid w:val="00AB3315"/>
    <w:rsid w:val="00AB3E30"/>
    <w:rsid w:val="00AC4336"/>
    <w:rsid w:val="00AC4777"/>
    <w:rsid w:val="00AC74BD"/>
    <w:rsid w:val="00AC79B0"/>
    <w:rsid w:val="00AD07AC"/>
    <w:rsid w:val="00AD30F3"/>
    <w:rsid w:val="00AD4B04"/>
    <w:rsid w:val="00AD5F75"/>
    <w:rsid w:val="00AD6A64"/>
    <w:rsid w:val="00AE1B32"/>
    <w:rsid w:val="00AE1CF9"/>
    <w:rsid w:val="00AE4F3B"/>
    <w:rsid w:val="00AE74E7"/>
    <w:rsid w:val="00AF43C0"/>
    <w:rsid w:val="00B01BD7"/>
    <w:rsid w:val="00B04295"/>
    <w:rsid w:val="00B13FDD"/>
    <w:rsid w:val="00B1568F"/>
    <w:rsid w:val="00B156F1"/>
    <w:rsid w:val="00B16B32"/>
    <w:rsid w:val="00B244A5"/>
    <w:rsid w:val="00B255A1"/>
    <w:rsid w:val="00B273E1"/>
    <w:rsid w:val="00B32AFE"/>
    <w:rsid w:val="00B34982"/>
    <w:rsid w:val="00B35D9A"/>
    <w:rsid w:val="00B35F78"/>
    <w:rsid w:val="00B360F3"/>
    <w:rsid w:val="00B37A19"/>
    <w:rsid w:val="00B37F52"/>
    <w:rsid w:val="00B457A6"/>
    <w:rsid w:val="00B458CD"/>
    <w:rsid w:val="00B46EF9"/>
    <w:rsid w:val="00B47A41"/>
    <w:rsid w:val="00B52763"/>
    <w:rsid w:val="00B53670"/>
    <w:rsid w:val="00B5456B"/>
    <w:rsid w:val="00B5622E"/>
    <w:rsid w:val="00B61E61"/>
    <w:rsid w:val="00B6242C"/>
    <w:rsid w:val="00B64674"/>
    <w:rsid w:val="00B66EFC"/>
    <w:rsid w:val="00B709B2"/>
    <w:rsid w:val="00B74028"/>
    <w:rsid w:val="00B76394"/>
    <w:rsid w:val="00B82800"/>
    <w:rsid w:val="00B96073"/>
    <w:rsid w:val="00BA169B"/>
    <w:rsid w:val="00BA457B"/>
    <w:rsid w:val="00BA6EA8"/>
    <w:rsid w:val="00BB12C9"/>
    <w:rsid w:val="00BB27A5"/>
    <w:rsid w:val="00BB2E0D"/>
    <w:rsid w:val="00BB364E"/>
    <w:rsid w:val="00BB45D5"/>
    <w:rsid w:val="00BC379C"/>
    <w:rsid w:val="00BC4042"/>
    <w:rsid w:val="00BC4E2E"/>
    <w:rsid w:val="00BD01CE"/>
    <w:rsid w:val="00BD2CCD"/>
    <w:rsid w:val="00BD4400"/>
    <w:rsid w:val="00BD565A"/>
    <w:rsid w:val="00BD5A8E"/>
    <w:rsid w:val="00BD5DB9"/>
    <w:rsid w:val="00BD6E3A"/>
    <w:rsid w:val="00BD7248"/>
    <w:rsid w:val="00BD73FA"/>
    <w:rsid w:val="00BD7CBF"/>
    <w:rsid w:val="00BE1ED7"/>
    <w:rsid w:val="00BE64CA"/>
    <w:rsid w:val="00BF5215"/>
    <w:rsid w:val="00C0595E"/>
    <w:rsid w:val="00C11E14"/>
    <w:rsid w:val="00C157EA"/>
    <w:rsid w:val="00C1609D"/>
    <w:rsid w:val="00C20420"/>
    <w:rsid w:val="00C21A9F"/>
    <w:rsid w:val="00C25946"/>
    <w:rsid w:val="00C26725"/>
    <w:rsid w:val="00C27B50"/>
    <w:rsid w:val="00C32BD2"/>
    <w:rsid w:val="00C33092"/>
    <w:rsid w:val="00C34788"/>
    <w:rsid w:val="00C3681E"/>
    <w:rsid w:val="00C40F53"/>
    <w:rsid w:val="00C42CC6"/>
    <w:rsid w:val="00C57371"/>
    <w:rsid w:val="00C62C19"/>
    <w:rsid w:val="00C706EE"/>
    <w:rsid w:val="00C73DC3"/>
    <w:rsid w:val="00C766F4"/>
    <w:rsid w:val="00C767E9"/>
    <w:rsid w:val="00C770A5"/>
    <w:rsid w:val="00C80F21"/>
    <w:rsid w:val="00C83212"/>
    <w:rsid w:val="00C8575D"/>
    <w:rsid w:val="00C90170"/>
    <w:rsid w:val="00C91783"/>
    <w:rsid w:val="00C9202A"/>
    <w:rsid w:val="00C93C91"/>
    <w:rsid w:val="00C94C4E"/>
    <w:rsid w:val="00C960A7"/>
    <w:rsid w:val="00CA57A1"/>
    <w:rsid w:val="00CA5B69"/>
    <w:rsid w:val="00CA6B95"/>
    <w:rsid w:val="00CB044B"/>
    <w:rsid w:val="00CB1431"/>
    <w:rsid w:val="00CB5151"/>
    <w:rsid w:val="00CC0480"/>
    <w:rsid w:val="00CC569B"/>
    <w:rsid w:val="00CC601A"/>
    <w:rsid w:val="00CC618F"/>
    <w:rsid w:val="00CD0F4B"/>
    <w:rsid w:val="00CD184B"/>
    <w:rsid w:val="00CD1865"/>
    <w:rsid w:val="00CD2BC3"/>
    <w:rsid w:val="00CD351E"/>
    <w:rsid w:val="00CD3EE2"/>
    <w:rsid w:val="00CD4CD7"/>
    <w:rsid w:val="00CE183F"/>
    <w:rsid w:val="00CE4436"/>
    <w:rsid w:val="00CF0110"/>
    <w:rsid w:val="00CF48FD"/>
    <w:rsid w:val="00CF4E8C"/>
    <w:rsid w:val="00CF591A"/>
    <w:rsid w:val="00CF5F02"/>
    <w:rsid w:val="00CF5F70"/>
    <w:rsid w:val="00CF61D3"/>
    <w:rsid w:val="00D0255D"/>
    <w:rsid w:val="00D11658"/>
    <w:rsid w:val="00D160D9"/>
    <w:rsid w:val="00D17590"/>
    <w:rsid w:val="00D26630"/>
    <w:rsid w:val="00D30EE2"/>
    <w:rsid w:val="00D4509C"/>
    <w:rsid w:val="00D46EC2"/>
    <w:rsid w:val="00D47BDD"/>
    <w:rsid w:val="00D51AD1"/>
    <w:rsid w:val="00D55DA5"/>
    <w:rsid w:val="00D5634B"/>
    <w:rsid w:val="00D5655A"/>
    <w:rsid w:val="00D57D3A"/>
    <w:rsid w:val="00D62610"/>
    <w:rsid w:val="00D63581"/>
    <w:rsid w:val="00D63A59"/>
    <w:rsid w:val="00D64F3E"/>
    <w:rsid w:val="00D67F98"/>
    <w:rsid w:val="00D76A19"/>
    <w:rsid w:val="00D81576"/>
    <w:rsid w:val="00D837BA"/>
    <w:rsid w:val="00D84BCF"/>
    <w:rsid w:val="00D915AD"/>
    <w:rsid w:val="00D943EF"/>
    <w:rsid w:val="00D96F88"/>
    <w:rsid w:val="00DA0230"/>
    <w:rsid w:val="00DA0C3A"/>
    <w:rsid w:val="00DA4463"/>
    <w:rsid w:val="00DA5579"/>
    <w:rsid w:val="00DA7C90"/>
    <w:rsid w:val="00DB0927"/>
    <w:rsid w:val="00DB0F73"/>
    <w:rsid w:val="00DB1412"/>
    <w:rsid w:val="00DB28F2"/>
    <w:rsid w:val="00DB419F"/>
    <w:rsid w:val="00DB48A5"/>
    <w:rsid w:val="00DB6DD9"/>
    <w:rsid w:val="00DB78E0"/>
    <w:rsid w:val="00DC0696"/>
    <w:rsid w:val="00DC12E9"/>
    <w:rsid w:val="00DC295F"/>
    <w:rsid w:val="00DC3602"/>
    <w:rsid w:val="00DC4500"/>
    <w:rsid w:val="00DD3349"/>
    <w:rsid w:val="00DD4FF7"/>
    <w:rsid w:val="00DD557F"/>
    <w:rsid w:val="00DD60C6"/>
    <w:rsid w:val="00DD68A0"/>
    <w:rsid w:val="00DE07B7"/>
    <w:rsid w:val="00DE74F2"/>
    <w:rsid w:val="00DF150A"/>
    <w:rsid w:val="00DF2AC6"/>
    <w:rsid w:val="00DF385A"/>
    <w:rsid w:val="00DF3B12"/>
    <w:rsid w:val="00E00F9E"/>
    <w:rsid w:val="00E013FC"/>
    <w:rsid w:val="00E06A53"/>
    <w:rsid w:val="00E12D2A"/>
    <w:rsid w:val="00E14741"/>
    <w:rsid w:val="00E15655"/>
    <w:rsid w:val="00E15D56"/>
    <w:rsid w:val="00E17FC3"/>
    <w:rsid w:val="00E20283"/>
    <w:rsid w:val="00E21B8A"/>
    <w:rsid w:val="00E23D9E"/>
    <w:rsid w:val="00E23E26"/>
    <w:rsid w:val="00E26C5C"/>
    <w:rsid w:val="00E2721E"/>
    <w:rsid w:val="00E43164"/>
    <w:rsid w:val="00E51052"/>
    <w:rsid w:val="00E52C79"/>
    <w:rsid w:val="00E54681"/>
    <w:rsid w:val="00E56675"/>
    <w:rsid w:val="00E566B6"/>
    <w:rsid w:val="00E570D4"/>
    <w:rsid w:val="00E63D24"/>
    <w:rsid w:val="00E7325E"/>
    <w:rsid w:val="00E74776"/>
    <w:rsid w:val="00E74A64"/>
    <w:rsid w:val="00E759A5"/>
    <w:rsid w:val="00E76A6D"/>
    <w:rsid w:val="00E806C2"/>
    <w:rsid w:val="00E840EC"/>
    <w:rsid w:val="00E87CF8"/>
    <w:rsid w:val="00E919ED"/>
    <w:rsid w:val="00E92593"/>
    <w:rsid w:val="00E96BBF"/>
    <w:rsid w:val="00EA1351"/>
    <w:rsid w:val="00EA45DB"/>
    <w:rsid w:val="00EA47D4"/>
    <w:rsid w:val="00EB1B09"/>
    <w:rsid w:val="00EB1D11"/>
    <w:rsid w:val="00EB7AAA"/>
    <w:rsid w:val="00EC0970"/>
    <w:rsid w:val="00EC3647"/>
    <w:rsid w:val="00EC635E"/>
    <w:rsid w:val="00EC6411"/>
    <w:rsid w:val="00ED00D4"/>
    <w:rsid w:val="00ED1AA2"/>
    <w:rsid w:val="00ED4491"/>
    <w:rsid w:val="00ED4510"/>
    <w:rsid w:val="00EE0FA0"/>
    <w:rsid w:val="00EE2F17"/>
    <w:rsid w:val="00EE64A1"/>
    <w:rsid w:val="00EF5854"/>
    <w:rsid w:val="00F02217"/>
    <w:rsid w:val="00F069C6"/>
    <w:rsid w:val="00F07CFE"/>
    <w:rsid w:val="00F13703"/>
    <w:rsid w:val="00F149F7"/>
    <w:rsid w:val="00F17149"/>
    <w:rsid w:val="00F21E80"/>
    <w:rsid w:val="00F23F37"/>
    <w:rsid w:val="00F24F65"/>
    <w:rsid w:val="00F32692"/>
    <w:rsid w:val="00F35972"/>
    <w:rsid w:val="00F35C6B"/>
    <w:rsid w:val="00F44F35"/>
    <w:rsid w:val="00F46E81"/>
    <w:rsid w:val="00F47946"/>
    <w:rsid w:val="00F51D68"/>
    <w:rsid w:val="00F52477"/>
    <w:rsid w:val="00F552B4"/>
    <w:rsid w:val="00F562BD"/>
    <w:rsid w:val="00F610A6"/>
    <w:rsid w:val="00F62FD7"/>
    <w:rsid w:val="00F66F43"/>
    <w:rsid w:val="00F70E9F"/>
    <w:rsid w:val="00F9159C"/>
    <w:rsid w:val="00F95D78"/>
    <w:rsid w:val="00F9694D"/>
    <w:rsid w:val="00FA2881"/>
    <w:rsid w:val="00FA3A30"/>
    <w:rsid w:val="00FA6408"/>
    <w:rsid w:val="00FA78C4"/>
    <w:rsid w:val="00FB1F39"/>
    <w:rsid w:val="00FB207A"/>
    <w:rsid w:val="00FB32ED"/>
    <w:rsid w:val="00FB4EC2"/>
    <w:rsid w:val="00FB5741"/>
    <w:rsid w:val="00FB5C1F"/>
    <w:rsid w:val="00FC0E8A"/>
    <w:rsid w:val="00FC25E3"/>
    <w:rsid w:val="00FC5400"/>
    <w:rsid w:val="00FD11E5"/>
    <w:rsid w:val="00FD3AB2"/>
    <w:rsid w:val="00FE414A"/>
    <w:rsid w:val="00FE4454"/>
    <w:rsid w:val="00FE7420"/>
    <w:rsid w:val="00FE7AA5"/>
    <w:rsid w:val="00FF0035"/>
    <w:rsid w:val="00FF3182"/>
    <w:rsid w:val="00FF7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2B40DFE"/>
  <w15:docId w15:val="{BDF38558-15CA-41C0-8112-FB68392C0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F25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630B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30B3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16B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7D054F-4890-4794-932B-4812573012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440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Diversified Consultants, Inc.</Company>
  <LinksUpToDate>false</LinksUpToDate>
  <CharactersWithSpaces>2822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 Whelan</dc:creator>
  <cp:keywords/>
  <dc:description/>
  <cp:lastModifiedBy>Katy Stuckey</cp:lastModifiedBy>
  <cp:revision>2</cp:revision>
  <dcterms:created xsi:type="dcterms:W3CDTF">2024-10-17T18:32:00Z</dcterms:created>
  <dcterms:modified xsi:type="dcterms:W3CDTF">2024-10-17T18:32:00Z</dcterms:modified>
</cp:coreProperties>
</file>